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BF3FB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МИНИСТЕРСТВО КУЛЬТУРЫ РОССИЙСКОЙ ФЕДЕРАЦИИ</w:t>
      </w:r>
    </w:p>
    <w:p w14:paraId="654BA226" w14:textId="77777777" w:rsidR="007B1F8B" w:rsidRPr="007B1F8B" w:rsidRDefault="007B1F8B" w:rsidP="007B1F8B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>ФГБОУ ВО «Кемеровский государственный институт культуры»</w:t>
      </w:r>
    </w:p>
    <w:p w14:paraId="21987977" w14:textId="4737A008" w:rsidR="007B1F8B" w:rsidRPr="007B1F8B" w:rsidRDefault="007B1F8B" w:rsidP="007B1F8B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Факультет </w:t>
      </w:r>
      <w:r w:rsidR="0077141E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>информационных, библиотечных и музейных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технологий</w:t>
      </w:r>
    </w:p>
    <w:p w14:paraId="71788A5E" w14:textId="77777777" w:rsidR="007B1F8B" w:rsidRPr="007B1F8B" w:rsidRDefault="007B1F8B" w:rsidP="007B1F8B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Кафедра музейного дела </w:t>
      </w:r>
    </w:p>
    <w:p w14:paraId="38612492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1C4C897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54FEA45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5DB59B9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B0DD3F8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C8988B0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34DBF99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8BC2D92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62CFD7A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0704F715" w14:textId="50B650FC" w:rsid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ru-RU"/>
        </w:rPr>
      </w:pPr>
      <w:r w:rsidRPr="007B1F8B">
        <w:rPr>
          <w:rFonts w:ascii="Times New Roman" w:eastAsia="Times New Roman" w:hAnsi="Times New Roman" w:cs="Times New Roman"/>
          <w:b/>
          <w:sz w:val="32"/>
          <w:szCs w:val="32"/>
          <w:lang w:eastAsia="ru-RU" w:bidi="ru-RU"/>
        </w:rPr>
        <w:t>ИСТОРИЯ</w:t>
      </w:r>
    </w:p>
    <w:p w14:paraId="7D4DAC1C" w14:textId="5E1119E1" w:rsidR="0077141E" w:rsidRPr="007B1F8B" w:rsidRDefault="0077141E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 w:bidi="ru-RU"/>
        </w:rPr>
        <w:t>(История России, Всеобщая история)</w:t>
      </w:r>
    </w:p>
    <w:p w14:paraId="64879839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0E7BA5E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Рабочая программа дисциплины </w:t>
      </w:r>
    </w:p>
    <w:p w14:paraId="14E58510" w14:textId="77777777" w:rsidR="007B1F8B" w:rsidRPr="007B1F8B" w:rsidRDefault="007B1F8B" w:rsidP="007B1F8B">
      <w:pPr>
        <w:widowControl w:val="0"/>
        <w:autoSpaceDE w:val="0"/>
        <w:autoSpaceDN w:val="0"/>
        <w:spacing w:before="9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442E7348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45095B09" w14:textId="77777777" w:rsidR="007B1F8B" w:rsidRPr="007B1F8B" w:rsidRDefault="007B1F8B" w:rsidP="007B1F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ru-RU"/>
        </w:rPr>
      </w:pPr>
    </w:p>
    <w:p w14:paraId="12F645DC" w14:textId="77777777" w:rsid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Направление подготовки</w:t>
      </w:r>
    </w:p>
    <w:p w14:paraId="0CE2B762" w14:textId="03829E04" w:rsidR="007B1F8B" w:rsidRPr="001447C5" w:rsidRDefault="0077141E" w:rsidP="0014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714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44.03.01 «Педагогическое образование»</w:t>
      </w:r>
    </w:p>
    <w:p w14:paraId="70A1CF64" w14:textId="511BD8A7" w:rsid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профил</w:t>
      </w:r>
      <w:r w:rsidR="001C4B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ь</w:t>
      </w: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подготовки</w:t>
      </w:r>
    </w:p>
    <w:p w14:paraId="0A9E104A" w14:textId="36A52B27" w:rsidR="001B322E" w:rsidRDefault="0077141E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A64A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«Арт-педагогика (театральное творчество)»</w:t>
      </w:r>
      <w:r w:rsidR="001B322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6CE39C28" w14:textId="77777777" w:rsid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2EA89FD" w14:textId="77777777" w:rsidR="00D7060F" w:rsidRDefault="00D7060F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ABC98A3" w14:textId="77777777" w:rsidR="00D7060F" w:rsidRPr="007B1F8B" w:rsidRDefault="00D7060F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E643C51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566ABC3A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57C3DDE0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023CE4B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Квалификация (степень) выпускника</w:t>
      </w:r>
    </w:p>
    <w:p w14:paraId="48ADC6A6" w14:textId="0802D8ED" w:rsidR="007B1F8B" w:rsidRPr="007B1F8B" w:rsidRDefault="00E25C1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«б</w:t>
      </w:r>
      <w:r w:rsidR="007B1F8B"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акалавр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</w:t>
      </w:r>
    </w:p>
    <w:p w14:paraId="4DAA9902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4BCBF3D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8015502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627235D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6848785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0" w:name="_GoBack"/>
      <w:bookmarkEnd w:id="0"/>
    </w:p>
    <w:p w14:paraId="254FBFE7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F81B870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E8D9162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Форма обучения</w:t>
      </w:r>
    </w:p>
    <w:p w14:paraId="080F1746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Очная, заочная</w:t>
      </w:r>
    </w:p>
    <w:p w14:paraId="2CE93E73" w14:textId="6C484C08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0B0D9E8B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2487E907" w14:textId="2DC2A2EE" w:rsidR="007B1F8B" w:rsidRPr="001C4B6D" w:rsidRDefault="001C4B6D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4B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Год набора 2022</w:t>
      </w:r>
    </w:p>
    <w:p w14:paraId="0D0383AB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5ADEED98" w14:textId="60490346" w:rsidR="007B1F8B" w:rsidRDefault="007B1F8B" w:rsidP="007B1F8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C0F7516" w14:textId="2DAFAD60" w:rsidR="001C4B6D" w:rsidRDefault="001C4B6D" w:rsidP="007B1F8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79B1770" w14:textId="77777777" w:rsidR="001C4B6D" w:rsidRPr="00335387" w:rsidRDefault="001C4B6D" w:rsidP="007B1F8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2353FA2" w14:textId="350F899D" w:rsidR="007B1F8B" w:rsidRPr="001C4B6D" w:rsidRDefault="007B1F8B" w:rsidP="001C4B6D">
      <w:pPr>
        <w:jc w:val="center"/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Кемерово</w:t>
      </w:r>
      <w:r w:rsidRPr="007B1F8B">
        <w:t xml:space="preserve"> </w:t>
      </w:r>
    </w:p>
    <w:p w14:paraId="4FD6E0B3" w14:textId="3E8BB465" w:rsidR="007B1F8B" w:rsidRPr="00714B50" w:rsidRDefault="007B1F8B" w:rsidP="00976C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4B50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дисциплины </w:t>
      </w:r>
      <w:r w:rsidR="00290A5F" w:rsidRPr="00714B50">
        <w:rPr>
          <w:rFonts w:ascii="Times New Roman" w:hAnsi="Times New Roman" w:cs="Times New Roman"/>
          <w:bCs/>
          <w:sz w:val="24"/>
          <w:szCs w:val="24"/>
        </w:rPr>
        <w:t>«История (История России, Всеобщая история)»</w:t>
      </w:r>
      <w:r w:rsidR="00290A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4B50">
        <w:rPr>
          <w:rFonts w:ascii="Times New Roman" w:hAnsi="Times New Roman" w:cs="Times New Roman"/>
          <w:sz w:val="24"/>
          <w:szCs w:val="24"/>
        </w:rPr>
        <w:t>разработана в соответствии с требованиями ФГОС ВО</w:t>
      </w:r>
      <w:r w:rsidR="007D0A34">
        <w:rPr>
          <w:rFonts w:ascii="Times New Roman" w:hAnsi="Times New Roman" w:cs="Times New Roman"/>
          <w:sz w:val="24"/>
          <w:szCs w:val="24"/>
        </w:rPr>
        <w:t xml:space="preserve"> </w:t>
      </w:r>
      <w:r w:rsidRPr="00714B50">
        <w:rPr>
          <w:rFonts w:ascii="Times New Roman" w:hAnsi="Times New Roman" w:cs="Times New Roman"/>
          <w:sz w:val="24"/>
          <w:szCs w:val="24"/>
        </w:rPr>
        <w:t xml:space="preserve">по направлению подготовки </w:t>
      </w:r>
      <w:r w:rsidR="00714B50" w:rsidRPr="00714B50">
        <w:rPr>
          <w:rFonts w:ascii="Times New Roman" w:hAnsi="Times New Roman" w:cs="Times New Roman"/>
          <w:sz w:val="24"/>
          <w:szCs w:val="24"/>
        </w:rPr>
        <w:t>44.03.01 «Педагогическое образование»</w:t>
      </w:r>
      <w:r w:rsidRPr="00714B50">
        <w:rPr>
          <w:rFonts w:ascii="Times New Roman" w:hAnsi="Times New Roman" w:cs="Times New Roman"/>
          <w:sz w:val="24"/>
          <w:szCs w:val="24"/>
        </w:rPr>
        <w:t>,</w:t>
      </w:r>
      <w:r w:rsidR="004F5330" w:rsidRPr="00714B50">
        <w:rPr>
          <w:rFonts w:ascii="Times New Roman" w:hAnsi="Times New Roman" w:cs="Times New Roman"/>
          <w:sz w:val="24"/>
          <w:szCs w:val="24"/>
        </w:rPr>
        <w:t xml:space="preserve"> профиль подготовки </w:t>
      </w:r>
      <w:r w:rsidR="00290A5F" w:rsidRPr="00BC4DBB">
        <w:rPr>
          <w:rFonts w:ascii="Times New Roman" w:hAnsi="Times New Roman" w:cs="Times New Roman"/>
          <w:color w:val="000000"/>
          <w:sz w:val="24"/>
          <w:szCs w:val="24"/>
        </w:rPr>
        <w:t>«Арт-педагогика (театральное творчество)»</w:t>
      </w:r>
      <w:r w:rsidRPr="00714B50">
        <w:rPr>
          <w:rFonts w:ascii="Times New Roman" w:hAnsi="Times New Roman" w:cs="Times New Roman"/>
          <w:sz w:val="24"/>
          <w:szCs w:val="24"/>
        </w:rPr>
        <w:t xml:space="preserve"> квалификация (степень)</w:t>
      </w:r>
      <w:r w:rsidRPr="00714B5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14B50">
        <w:rPr>
          <w:rFonts w:ascii="Times New Roman" w:hAnsi="Times New Roman" w:cs="Times New Roman"/>
          <w:sz w:val="24"/>
          <w:szCs w:val="24"/>
        </w:rPr>
        <w:t>выпускника «бакалавр».</w:t>
      </w:r>
    </w:p>
    <w:p w14:paraId="01770B60" w14:textId="77777777" w:rsidR="007B1F8B" w:rsidRPr="007B1F8B" w:rsidRDefault="007B1F8B" w:rsidP="00976C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14:paraId="4EFC0BE9" w14:textId="77777777" w:rsidR="007B1F8B" w:rsidRPr="007B1F8B" w:rsidRDefault="007B1F8B" w:rsidP="00976C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14:paraId="3661BFAA" w14:textId="77777777" w:rsidR="007B1F8B" w:rsidRPr="007B1F8B" w:rsidRDefault="007B1F8B" w:rsidP="00976C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14:paraId="5F02AFC7" w14:textId="77777777" w:rsidR="007B1F8B" w:rsidRPr="007B1F8B" w:rsidRDefault="007B1F8B" w:rsidP="00976C0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5057F5F" w14:textId="77777777" w:rsidR="00976C0D" w:rsidRDefault="007B1F8B" w:rsidP="00976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Утверждена на заседании кафедры музейного дела </w:t>
      </w:r>
      <w:r w:rsidRPr="007B1F8B">
        <w:rPr>
          <w:rFonts w:ascii="Times New Roman" w:hAnsi="Times New Roman" w:cs="Times New Roman"/>
          <w:sz w:val="24"/>
          <w:szCs w:val="24"/>
        </w:rPr>
        <w:t xml:space="preserve">и рекомендована к </w:t>
      </w:r>
      <w:r w:rsidRPr="007B1F8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размещению </w:t>
      </w:r>
      <w:r w:rsidRPr="007B1F8B">
        <w:rPr>
          <w:rFonts w:ascii="Times New Roman" w:hAnsi="Times New Roman" w:cs="Times New Roman"/>
          <w:bCs/>
          <w:sz w:val="24"/>
          <w:szCs w:val="24"/>
        </w:rPr>
        <w:t xml:space="preserve">на сайте Кемеровского государственного института культуры </w:t>
      </w:r>
      <w:r w:rsidRPr="007B1F8B">
        <w:rPr>
          <w:rFonts w:ascii="Times New Roman" w:hAnsi="Times New Roman" w:cs="Times New Roman"/>
          <w:sz w:val="24"/>
          <w:szCs w:val="24"/>
        </w:rPr>
        <w:t>«</w:t>
      </w:r>
      <w:r w:rsidRPr="007B1F8B">
        <w:rPr>
          <w:rFonts w:ascii="Times New Roman" w:hAnsi="Times New Roman" w:cs="Times New Roman"/>
          <w:bCs/>
          <w:sz w:val="24"/>
          <w:szCs w:val="24"/>
        </w:rPr>
        <w:t xml:space="preserve">Электронная образовательная среда </w:t>
      </w:r>
      <w:proofErr w:type="spellStart"/>
      <w:r w:rsidRPr="007B1F8B">
        <w:rPr>
          <w:rFonts w:ascii="Times New Roman" w:hAnsi="Times New Roman" w:cs="Times New Roman"/>
          <w:bCs/>
          <w:sz w:val="24"/>
          <w:szCs w:val="24"/>
        </w:rPr>
        <w:t>КемГИК</w:t>
      </w:r>
      <w:proofErr w:type="spellEnd"/>
      <w:r w:rsidRPr="007B1F8B">
        <w:rPr>
          <w:rFonts w:ascii="Times New Roman" w:hAnsi="Times New Roman" w:cs="Times New Roman"/>
          <w:sz w:val="24"/>
          <w:szCs w:val="24"/>
        </w:rPr>
        <w:t xml:space="preserve">» по </w:t>
      </w:r>
      <w:r w:rsidRPr="007B1F8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7B1F8B">
        <w:rPr>
          <w:rFonts w:ascii="Times New Roman" w:hAnsi="Times New Roman" w:cs="Times New Roman"/>
          <w:sz w:val="24"/>
          <w:szCs w:val="24"/>
        </w:rPr>
        <w:t>-адресу http://edu2020.kemg</w:t>
      </w:r>
      <w:proofErr w:type="spellStart"/>
      <w:r w:rsidRPr="007B1F8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7B1F8B">
        <w:rPr>
          <w:rFonts w:ascii="Times New Roman" w:hAnsi="Times New Roman" w:cs="Times New Roman"/>
          <w:sz w:val="24"/>
          <w:szCs w:val="24"/>
        </w:rPr>
        <w:t xml:space="preserve">k.ru/, </w:t>
      </w:r>
      <w:r w:rsidR="004B7078">
        <w:rPr>
          <w:rFonts w:ascii="Times New Roman" w:hAnsi="Times New Roman" w:cs="Times New Roman"/>
          <w:sz w:val="24"/>
          <w:szCs w:val="24"/>
        </w:rPr>
        <w:t xml:space="preserve">16.05.22 г., протокол № 9; </w:t>
      </w:r>
    </w:p>
    <w:p w14:paraId="051E4907" w14:textId="79227192" w:rsidR="007B1F8B" w:rsidRDefault="004B7078" w:rsidP="00976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переутверждена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6C0D"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на заседании кафедры музейного дела </w:t>
      </w:r>
      <w:r>
        <w:rPr>
          <w:rFonts w:ascii="Times New Roman" w:hAnsi="Times New Roman" w:cs="Times New Roman"/>
          <w:sz w:val="24"/>
          <w:szCs w:val="24"/>
        </w:rPr>
        <w:t>17.05</w:t>
      </w:r>
      <w:r w:rsidR="00284239" w:rsidRPr="00284239">
        <w:rPr>
          <w:rFonts w:ascii="Times New Roman" w:hAnsi="Times New Roman" w:cs="Times New Roman"/>
          <w:sz w:val="24"/>
          <w:szCs w:val="24"/>
        </w:rPr>
        <w:t>.2023 г., протокол № 1</w:t>
      </w:r>
      <w:r>
        <w:rPr>
          <w:rFonts w:ascii="Times New Roman" w:hAnsi="Times New Roman" w:cs="Times New Roman"/>
          <w:sz w:val="24"/>
          <w:szCs w:val="24"/>
        </w:rPr>
        <w:t>0</w:t>
      </w:r>
      <w:r w:rsidR="00976C0D">
        <w:rPr>
          <w:rFonts w:ascii="Times New Roman" w:hAnsi="Times New Roman" w:cs="Times New Roman"/>
          <w:sz w:val="24"/>
          <w:szCs w:val="24"/>
        </w:rPr>
        <w:t>;</w:t>
      </w:r>
    </w:p>
    <w:p w14:paraId="3BA17E66" w14:textId="51819222" w:rsidR="00976C0D" w:rsidRPr="007B1F8B" w:rsidRDefault="00976C0D" w:rsidP="00976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переутверждена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на заседании кафедры музейного дела </w:t>
      </w:r>
      <w:r w:rsidRPr="00976C0D">
        <w:rPr>
          <w:rFonts w:ascii="Times New Roman" w:hAnsi="Times New Roman" w:cs="Times New Roman"/>
          <w:sz w:val="24"/>
          <w:szCs w:val="24"/>
        </w:rPr>
        <w:t>25.04.2024 г., протокол № 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E43BF3" w14:textId="77777777" w:rsidR="007B1F8B" w:rsidRPr="007B1F8B" w:rsidRDefault="007B1F8B" w:rsidP="00976C0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FDCD223" w14:textId="77777777" w:rsidR="007B1F8B" w:rsidRPr="007B1F8B" w:rsidRDefault="007B1F8B" w:rsidP="00976C0D">
      <w:pPr>
        <w:ind w:firstLine="567"/>
        <w:rPr>
          <w:rFonts w:ascii="Times New Roman" w:hAnsi="Times New Roman" w:cs="Times New Roman"/>
          <w:sz w:val="24"/>
          <w:szCs w:val="24"/>
        </w:rPr>
      </w:pPr>
    </w:p>
    <w:p w14:paraId="6576621A" w14:textId="77777777" w:rsidR="007B1F8B" w:rsidRPr="007B1F8B" w:rsidRDefault="007B1F8B" w:rsidP="00976C0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099E740A" w14:textId="77777777" w:rsidR="007B1F8B" w:rsidRPr="007B1F8B" w:rsidRDefault="007B1F8B" w:rsidP="00976C0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1ED64906" w14:textId="77777777" w:rsidR="007B1F8B" w:rsidRPr="007B1F8B" w:rsidRDefault="007B1F8B" w:rsidP="00976C0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1DBC3729" w14:textId="77777777" w:rsidR="007B1F8B" w:rsidRPr="007B1F8B" w:rsidRDefault="007B1F8B" w:rsidP="00976C0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89CDA6A" w14:textId="36047C00" w:rsidR="007B1F8B" w:rsidRPr="00B67127" w:rsidRDefault="007B1F8B" w:rsidP="00976C0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7B1F8B">
        <w:rPr>
          <w:rFonts w:ascii="Times New Roman" w:hAnsi="Times New Roman" w:cs="Times New Roman"/>
          <w:color w:val="000000"/>
          <w:spacing w:val="-1"/>
          <w:sz w:val="24"/>
          <w:szCs w:val="24"/>
        </w:rPr>
        <w:t>История</w:t>
      </w:r>
      <w:r w:rsidRPr="007B1F8B">
        <w:rPr>
          <w:rFonts w:ascii="Times New Roman" w:hAnsi="Times New Roman" w:cs="Times New Roman"/>
          <w:color w:val="000000"/>
          <w:sz w:val="24"/>
          <w:szCs w:val="24"/>
        </w:rPr>
        <w:t>: рабочая программа дисциплины по</w:t>
      </w:r>
      <w:r w:rsidR="001447C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направлению подготовки </w:t>
      </w:r>
      <w:r w:rsidR="00BC4DBB" w:rsidRPr="00BC4DBB">
        <w:rPr>
          <w:rFonts w:ascii="Times New Roman" w:hAnsi="Times New Roman" w:cs="Times New Roman"/>
          <w:color w:val="000000"/>
          <w:sz w:val="24"/>
          <w:szCs w:val="24"/>
        </w:rPr>
        <w:t>44.03.01 «Педагогическое образование»</w:t>
      </w:r>
      <w:r w:rsidR="00D7060F">
        <w:rPr>
          <w:rFonts w:ascii="Times New Roman" w:hAnsi="Times New Roman" w:cs="Times New Roman"/>
          <w:color w:val="000000"/>
          <w:sz w:val="24"/>
          <w:szCs w:val="24"/>
        </w:rPr>
        <w:t>, профиль</w:t>
      </w:r>
      <w:r w:rsidR="001447C5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подготовки</w:t>
      </w:r>
      <w:r w:rsidR="00D706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4DBB" w:rsidRPr="00BC4DBB">
        <w:rPr>
          <w:rFonts w:ascii="Times New Roman" w:hAnsi="Times New Roman" w:cs="Times New Roman"/>
          <w:color w:val="000000"/>
          <w:sz w:val="24"/>
          <w:szCs w:val="24"/>
        </w:rPr>
        <w:t>«Арт-педагогика (театральное творчество)»</w:t>
      </w:r>
      <w:r w:rsidRPr="00BC4DBB">
        <w:rPr>
          <w:rFonts w:ascii="Times New Roman" w:hAnsi="Times New Roman" w:cs="Times New Roman"/>
          <w:color w:val="000000"/>
          <w:sz w:val="24"/>
          <w:szCs w:val="24"/>
        </w:rPr>
        <w:t xml:space="preserve">, квалификация (степень) выпускника «бакалавр» / сост. </w:t>
      </w:r>
      <w:r w:rsidR="00BC4DBB">
        <w:rPr>
          <w:rFonts w:ascii="Times New Roman" w:hAnsi="Times New Roman" w:cs="Times New Roman"/>
          <w:color w:val="000000"/>
          <w:sz w:val="24"/>
          <w:szCs w:val="24"/>
        </w:rPr>
        <w:t xml:space="preserve">Ю. Ю. </w:t>
      </w:r>
      <w:proofErr w:type="spellStart"/>
      <w:r w:rsidR="00BC4DBB">
        <w:rPr>
          <w:rFonts w:ascii="Times New Roman" w:hAnsi="Times New Roman" w:cs="Times New Roman"/>
          <w:color w:val="000000"/>
          <w:sz w:val="24"/>
          <w:szCs w:val="24"/>
        </w:rPr>
        <w:t>Гизей</w:t>
      </w:r>
      <w:proofErr w:type="spellEnd"/>
      <w:r w:rsidRPr="00BC4DBB">
        <w:rPr>
          <w:rFonts w:ascii="Times New Roman" w:hAnsi="Times New Roman" w:cs="Times New Roman"/>
          <w:color w:val="000000"/>
          <w:sz w:val="24"/>
          <w:szCs w:val="24"/>
        </w:rPr>
        <w:t>. –</w:t>
      </w: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Кемерово: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Кемеров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гос. ин-т</w:t>
      </w:r>
      <w:r w:rsidR="004F533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культуры, </w:t>
      </w:r>
      <w:r w:rsidR="004F5330" w:rsidRPr="00E14F7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202</w:t>
      </w:r>
      <w:r w:rsidR="004B707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="004F5330" w:rsidRPr="00E14F7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– </w:t>
      </w:r>
      <w:r w:rsidR="00E14F70" w:rsidRPr="00E14F7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</w:t>
      </w:r>
      <w:r w:rsidR="00E3598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3 </w:t>
      </w:r>
      <w:r w:rsidR="00E14F70" w:rsidRPr="00E14F7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</w:t>
      </w:r>
      <w:r w:rsidRPr="00E14F7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– Текст: непосредственный</w:t>
      </w: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1473E908" w14:textId="77777777" w:rsidR="007B1F8B" w:rsidRPr="007B1F8B" w:rsidRDefault="007B1F8B" w:rsidP="007B1F8B">
      <w:pP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DBF8730" w14:textId="77777777" w:rsidR="007B1F8B" w:rsidRPr="007B1F8B" w:rsidRDefault="007B1F8B" w:rsidP="007B1F8B">
      <w:pP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7B20783" w14:textId="77777777" w:rsidR="007B1F8B" w:rsidRPr="007B1F8B" w:rsidRDefault="007B1F8B" w:rsidP="007B1F8B">
      <w:pP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3D72CF2" w14:textId="77777777" w:rsidR="007B1F8B" w:rsidRPr="007B1F8B" w:rsidRDefault="007B1F8B" w:rsidP="007B1F8B">
      <w:pP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0E3F93B" w14:textId="77777777" w:rsidR="007B1F8B" w:rsidRPr="007B1F8B" w:rsidRDefault="007B1F8B" w:rsidP="007B1F8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4DD4AE9" w14:textId="77777777" w:rsidR="007B1F8B" w:rsidRPr="007B1F8B" w:rsidRDefault="007B1F8B" w:rsidP="007B1F8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88FBDDC" w14:textId="77777777" w:rsidR="007B1F8B" w:rsidRPr="007B1F8B" w:rsidRDefault="007B1F8B" w:rsidP="007B1F8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D738C71" w14:textId="77777777" w:rsidR="007B1F8B" w:rsidRPr="007B1F8B" w:rsidRDefault="007B1F8B" w:rsidP="007B1F8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4DFBDFF" w14:textId="77777777" w:rsidR="007B1F8B" w:rsidRPr="007B1F8B" w:rsidRDefault="007B1F8B" w:rsidP="007B1F8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6888554" w14:textId="77777777" w:rsidR="007B1F8B" w:rsidRPr="007B1F8B" w:rsidRDefault="007B1F8B" w:rsidP="007B1F8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E6FA902" w14:textId="77777777" w:rsidR="007B1F8B" w:rsidRPr="007B1F8B" w:rsidRDefault="007B1F8B" w:rsidP="007B1F8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Составитель:</w:t>
      </w:r>
    </w:p>
    <w:p w14:paraId="6CB35BC2" w14:textId="010F86C7" w:rsidR="007B1F8B" w:rsidRPr="007B1F8B" w:rsidRDefault="00BC4DBB" w:rsidP="007B1F8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Гизей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Ю.Ю.</w:t>
      </w:r>
      <w:r w:rsidR="007B1F8B"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</w:t>
      </w:r>
    </w:p>
    <w:p w14:paraId="37D41DDC" w14:textId="40AD992B" w:rsidR="007B1F8B" w:rsidRPr="007B1F8B" w:rsidRDefault="007B1F8B" w:rsidP="007B1F8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канд. ист. наук</w:t>
      </w:r>
      <w:r w:rsidR="00BC4DB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доцент</w:t>
      </w:r>
    </w:p>
    <w:p w14:paraId="5F8A487A" w14:textId="128666F1" w:rsidR="00933509" w:rsidRDefault="00933509" w:rsidP="007B1F8B">
      <w:pP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 w:type="page"/>
      </w:r>
    </w:p>
    <w:p w14:paraId="356242F2" w14:textId="77777777" w:rsidR="00933509" w:rsidRDefault="00933509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1D2B6A5D" w14:textId="1859501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Содержание рабочей программы дисциплины</w:t>
      </w:r>
    </w:p>
    <w:p w14:paraId="259C2FC1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54ED5" w:rsidRPr="007B1F8B" w14:paraId="374B2A5F" w14:textId="77777777" w:rsidTr="00CE03DF">
        <w:tc>
          <w:tcPr>
            <w:tcW w:w="8784" w:type="dxa"/>
          </w:tcPr>
          <w:p w14:paraId="73E0BAE7" w14:textId="77777777" w:rsidR="00B54ED5" w:rsidRPr="007B1F8B" w:rsidRDefault="00B54ED5" w:rsidP="007B1F8B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Цели освоения</w:t>
            </w:r>
            <w:r w:rsidRPr="007B1F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дисциплины</w:t>
            </w:r>
          </w:p>
        </w:tc>
      </w:tr>
      <w:tr w:rsidR="00B54ED5" w:rsidRPr="007B1F8B" w14:paraId="48CD819D" w14:textId="77777777" w:rsidTr="00CE03DF">
        <w:tc>
          <w:tcPr>
            <w:tcW w:w="8784" w:type="dxa"/>
          </w:tcPr>
          <w:p w14:paraId="59A556ED" w14:textId="77777777" w:rsidR="00B54ED5" w:rsidRPr="007B1F8B" w:rsidRDefault="00B54ED5" w:rsidP="007B1F8B">
            <w:pPr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2561"/>
                <w:tab w:val="left" w:pos="4162"/>
                <w:tab w:val="left" w:pos="5386"/>
                <w:tab w:val="left" w:pos="5819"/>
                <w:tab w:val="left" w:pos="7161"/>
                <w:tab w:val="left" w:pos="844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Место дисциплины в структуре основной профессиональной образовательной программы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бакалавриата</w:t>
            </w:r>
            <w:proofErr w:type="spellEnd"/>
          </w:p>
        </w:tc>
      </w:tr>
      <w:tr w:rsidR="00B54ED5" w:rsidRPr="007B1F8B" w14:paraId="4FE5E11A" w14:textId="77777777" w:rsidTr="00CE03DF">
        <w:tc>
          <w:tcPr>
            <w:tcW w:w="8784" w:type="dxa"/>
          </w:tcPr>
          <w:p w14:paraId="0EF25182" w14:textId="77777777" w:rsidR="00B54ED5" w:rsidRPr="007B1F8B" w:rsidRDefault="00B54ED5" w:rsidP="007B1F8B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Планируемые результаты обучения по дисциплине</w:t>
            </w:r>
          </w:p>
        </w:tc>
      </w:tr>
      <w:tr w:rsidR="00B54ED5" w:rsidRPr="007B1F8B" w14:paraId="1DAB312E" w14:textId="77777777" w:rsidTr="00CE03DF">
        <w:tc>
          <w:tcPr>
            <w:tcW w:w="8784" w:type="dxa"/>
          </w:tcPr>
          <w:p w14:paraId="40F9861A" w14:textId="77777777" w:rsidR="00B54ED5" w:rsidRPr="007B1F8B" w:rsidRDefault="00B54ED5" w:rsidP="007B1F8B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spacing w:befor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Объем, структура и содержание</w:t>
            </w:r>
            <w:r w:rsidRPr="007B1F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дисциплины</w:t>
            </w:r>
          </w:p>
          <w:p w14:paraId="3F9A68B7" w14:textId="77777777" w:rsidR="00B54ED5" w:rsidRPr="007B1F8B" w:rsidRDefault="00B54ED5" w:rsidP="007B1F8B">
            <w:pPr>
              <w:widowControl w:val="0"/>
              <w:numPr>
                <w:ilvl w:val="1"/>
                <w:numId w:val="2"/>
              </w:numPr>
              <w:tabs>
                <w:tab w:val="left" w:pos="426"/>
                <w:tab w:val="left" w:pos="993"/>
              </w:tabs>
              <w:autoSpaceDE w:val="0"/>
              <w:autoSpaceDN w:val="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Объем дисциплины</w:t>
            </w:r>
          </w:p>
          <w:p w14:paraId="21B00315" w14:textId="77777777" w:rsidR="00B54ED5" w:rsidRPr="007B1F8B" w:rsidRDefault="00B54ED5" w:rsidP="007B1F8B">
            <w:pPr>
              <w:widowControl w:val="0"/>
              <w:numPr>
                <w:ilvl w:val="1"/>
                <w:numId w:val="2"/>
              </w:numPr>
              <w:tabs>
                <w:tab w:val="left" w:pos="426"/>
                <w:tab w:val="left" w:pos="993"/>
              </w:tabs>
              <w:autoSpaceDE w:val="0"/>
              <w:autoSpaceDN w:val="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Структура</w:t>
            </w:r>
            <w:r w:rsidRPr="007B1F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дисциплины</w:t>
            </w:r>
          </w:p>
          <w:p w14:paraId="787304DB" w14:textId="77777777" w:rsidR="00B54ED5" w:rsidRPr="007B1F8B" w:rsidRDefault="00B54ED5" w:rsidP="007B1F8B">
            <w:pPr>
              <w:widowControl w:val="0"/>
              <w:numPr>
                <w:ilvl w:val="1"/>
                <w:numId w:val="2"/>
              </w:numPr>
              <w:tabs>
                <w:tab w:val="left" w:pos="426"/>
                <w:tab w:val="left" w:pos="993"/>
              </w:tabs>
              <w:autoSpaceDE w:val="0"/>
              <w:autoSpaceDN w:val="0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Содержание</w:t>
            </w:r>
            <w:r w:rsidRPr="007B1F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дисциплины</w:t>
            </w:r>
          </w:p>
        </w:tc>
      </w:tr>
      <w:tr w:rsidR="00B54ED5" w:rsidRPr="007B1F8B" w14:paraId="2582DB84" w14:textId="77777777" w:rsidTr="00CE03DF">
        <w:tc>
          <w:tcPr>
            <w:tcW w:w="8784" w:type="dxa"/>
          </w:tcPr>
          <w:p w14:paraId="4B8A7D3D" w14:textId="77777777" w:rsidR="00B54ED5" w:rsidRPr="007B1F8B" w:rsidRDefault="00B54ED5" w:rsidP="007B1F8B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Образовательные и информационно-коммуникационные</w:t>
            </w:r>
            <w:r w:rsidRPr="007B1F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технологии</w:t>
            </w:r>
          </w:p>
          <w:p w14:paraId="1AF36A99" w14:textId="77777777" w:rsidR="00B54ED5" w:rsidRPr="007B1F8B" w:rsidRDefault="00B54ED5" w:rsidP="007B1F8B">
            <w:pPr>
              <w:widowControl w:val="0"/>
              <w:numPr>
                <w:ilvl w:val="1"/>
                <w:numId w:val="1"/>
              </w:numPr>
              <w:tabs>
                <w:tab w:val="left" w:pos="426"/>
                <w:tab w:val="left" w:pos="993"/>
              </w:tabs>
              <w:autoSpaceDE w:val="0"/>
              <w:autoSpaceDN w:val="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Образовательные технологии</w:t>
            </w:r>
          </w:p>
          <w:p w14:paraId="074D3678" w14:textId="77777777" w:rsidR="00B54ED5" w:rsidRPr="007B1F8B" w:rsidRDefault="00B54ED5" w:rsidP="007B1F8B">
            <w:pPr>
              <w:widowControl w:val="0"/>
              <w:numPr>
                <w:ilvl w:val="1"/>
                <w:numId w:val="1"/>
              </w:numPr>
              <w:tabs>
                <w:tab w:val="left" w:pos="426"/>
                <w:tab w:val="left" w:pos="993"/>
              </w:tabs>
              <w:autoSpaceDE w:val="0"/>
              <w:autoSpaceDN w:val="0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Информационно-коммуникационные технологии</w:t>
            </w:r>
            <w:r w:rsidRPr="007B1F8B">
              <w:rPr>
                <w:rFonts w:ascii="Times New Roman" w:eastAsia="Times New Roman" w:hAnsi="Times New Roman" w:cs="Times New Roman"/>
                <w:spacing w:val="-29"/>
                <w:sz w:val="24"/>
                <w:szCs w:val="24"/>
                <w:lang w:eastAsia="ru-RU" w:bidi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обучения</w:t>
            </w:r>
          </w:p>
        </w:tc>
      </w:tr>
      <w:tr w:rsidR="00B54ED5" w:rsidRPr="007B1F8B" w14:paraId="2071A1B9" w14:textId="77777777" w:rsidTr="00CE03DF">
        <w:tc>
          <w:tcPr>
            <w:tcW w:w="8784" w:type="dxa"/>
          </w:tcPr>
          <w:p w14:paraId="282C1EA9" w14:textId="77777777" w:rsidR="00B54ED5" w:rsidRPr="007B1F8B" w:rsidRDefault="00B54ED5" w:rsidP="007B1F8B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Учебно-методическое обеспечение самостоятельной работы обучающихся</w:t>
            </w:r>
          </w:p>
        </w:tc>
      </w:tr>
      <w:tr w:rsidR="00B54ED5" w:rsidRPr="007B1F8B" w14:paraId="4668F594" w14:textId="77777777" w:rsidTr="00CE03DF">
        <w:tc>
          <w:tcPr>
            <w:tcW w:w="8784" w:type="dxa"/>
          </w:tcPr>
          <w:p w14:paraId="4255F67F" w14:textId="77777777" w:rsidR="00B54ED5" w:rsidRPr="007B1F8B" w:rsidRDefault="00B54ED5" w:rsidP="007B1F8B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Фонд оценочных средств</w:t>
            </w:r>
          </w:p>
        </w:tc>
      </w:tr>
      <w:tr w:rsidR="00B54ED5" w:rsidRPr="007B1F8B" w14:paraId="1B015091" w14:textId="77777777" w:rsidTr="00CE03DF">
        <w:tc>
          <w:tcPr>
            <w:tcW w:w="8784" w:type="dxa"/>
          </w:tcPr>
          <w:p w14:paraId="43A216B1" w14:textId="77777777" w:rsidR="00B54ED5" w:rsidRPr="007B1F8B" w:rsidRDefault="00B54ED5" w:rsidP="007B1F8B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Учебно-методическое и информационное обеспечение</w:t>
            </w:r>
            <w:r w:rsidRPr="007B1F8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 w:bidi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дисциплины</w:t>
            </w:r>
          </w:p>
          <w:p w14:paraId="3C4D5BAB" w14:textId="77777777" w:rsidR="00B54ED5" w:rsidRPr="007B1F8B" w:rsidRDefault="00B54ED5" w:rsidP="007B1F8B">
            <w:pPr>
              <w:widowControl w:val="0"/>
              <w:numPr>
                <w:ilvl w:val="1"/>
                <w:numId w:val="2"/>
              </w:numPr>
              <w:tabs>
                <w:tab w:val="left" w:pos="426"/>
                <w:tab w:val="left" w:pos="993"/>
              </w:tabs>
              <w:autoSpaceDE w:val="0"/>
              <w:autoSpaceDN w:val="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Основная</w:t>
            </w:r>
            <w:r w:rsidRPr="007B1F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литература</w:t>
            </w:r>
          </w:p>
          <w:p w14:paraId="7EC28104" w14:textId="77777777" w:rsidR="00B54ED5" w:rsidRPr="007B1F8B" w:rsidRDefault="00B54ED5" w:rsidP="007B1F8B">
            <w:pPr>
              <w:widowControl w:val="0"/>
              <w:numPr>
                <w:ilvl w:val="1"/>
                <w:numId w:val="2"/>
              </w:numPr>
              <w:tabs>
                <w:tab w:val="left" w:pos="426"/>
                <w:tab w:val="left" w:pos="993"/>
              </w:tabs>
              <w:autoSpaceDE w:val="0"/>
              <w:autoSpaceDN w:val="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Дополнительная</w:t>
            </w:r>
            <w:r w:rsidRPr="007B1F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литература</w:t>
            </w:r>
          </w:p>
          <w:p w14:paraId="06DC64C0" w14:textId="77777777" w:rsidR="00B54ED5" w:rsidRPr="007B1F8B" w:rsidRDefault="00B54ED5" w:rsidP="007B1F8B">
            <w:pPr>
              <w:widowControl w:val="0"/>
              <w:numPr>
                <w:ilvl w:val="1"/>
                <w:numId w:val="2"/>
              </w:numPr>
              <w:tabs>
                <w:tab w:val="left" w:pos="426"/>
                <w:tab w:val="left" w:pos="993"/>
              </w:tabs>
              <w:autoSpaceDE w:val="0"/>
              <w:autoSpaceDN w:val="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Ресурсы информационно-телекоммуникационной сети</w:t>
            </w:r>
            <w:r w:rsidRPr="007B1F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«Интернет»</w:t>
            </w:r>
          </w:p>
          <w:p w14:paraId="5011DB9C" w14:textId="77777777" w:rsidR="00B54ED5" w:rsidRPr="007B1F8B" w:rsidRDefault="00B54ED5" w:rsidP="007B1F8B">
            <w:pPr>
              <w:widowControl w:val="0"/>
              <w:numPr>
                <w:ilvl w:val="1"/>
                <w:numId w:val="2"/>
              </w:numPr>
              <w:tabs>
                <w:tab w:val="left" w:pos="426"/>
                <w:tab w:val="left" w:pos="993"/>
              </w:tabs>
              <w:autoSpaceDE w:val="0"/>
              <w:autoSpaceDN w:val="0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Программное обеспечение</w:t>
            </w:r>
          </w:p>
        </w:tc>
      </w:tr>
      <w:tr w:rsidR="00B54ED5" w:rsidRPr="007B1F8B" w14:paraId="50B146F4" w14:textId="77777777" w:rsidTr="00CE03DF">
        <w:tc>
          <w:tcPr>
            <w:tcW w:w="8784" w:type="dxa"/>
          </w:tcPr>
          <w:p w14:paraId="1C7C9A67" w14:textId="77777777" w:rsidR="00B54ED5" w:rsidRPr="007B1F8B" w:rsidRDefault="00B54ED5" w:rsidP="007B1F8B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Особенности реализации дисциплины для инвалидов и лиц с ограниченными возможностями здоровья</w:t>
            </w:r>
          </w:p>
        </w:tc>
      </w:tr>
      <w:tr w:rsidR="00B54ED5" w:rsidRPr="007B1F8B" w14:paraId="00E5A4B2" w14:textId="77777777" w:rsidTr="00CE03DF">
        <w:tc>
          <w:tcPr>
            <w:tcW w:w="8784" w:type="dxa"/>
          </w:tcPr>
          <w:p w14:paraId="3BFBE764" w14:textId="77777777" w:rsidR="00B54ED5" w:rsidRPr="007B1F8B" w:rsidRDefault="00B54ED5" w:rsidP="007B1F8B">
            <w:pPr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24"/>
              </w:tabs>
              <w:autoSpaceDE w:val="0"/>
              <w:autoSpaceDN w:val="0"/>
              <w:ind w:left="709" w:hanging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Перечень ключевых слов</w:t>
            </w:r>
          </w:p>
        </w:tc>
      </w:tr>
    </w:tbl>
    <w:p w14:paraId="04EBE65B" w14:textId="77777777" w:rsidR="007B1F8B" w:rsidRPr="007B1F8B" w:rsidRDefault="007B1F8B" w:rsidP="007B1F8B">
      <w:pP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8F0F28B" w14:textId="77777777" w:rsidR="007B1F8B" w:rsidRPr="007B1F8B" w:rsidRDefault="007B1F8B" w:rsidP="007B1F8B">
      <w:pP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E95C0C0" w14:textId="77777777" w:rsidR="007B1F8B" w:rsidRPr="007B1F8B" w:rsidRDefault="007B1F8B" w:rsidP="007B1F8B">
      <w:pP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6E0843F" w14:textId="440A973A" w:rsidR="004F5330" w:rsidRPr="007B1F8B" w:rsidRDefault="00933509" w:rsidP="004F5330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br w:type="page"/>
      </w:r>
    </w:p>
    <w:p w14:paraId="49894AD8" w14:textId="77777777" w:rsidR="007B1F8B" w:rsidRPr="007B1F8B" w:rsidRDefault="007B1F8B" w:rsidP="007B1F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1. Цели освоения</w:t>
      </w:r>
      <w:r w:rsidRPr="007B1F8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дисциплины.</w:t>
      </w:r>
    </w:p>
    <w:p w14:paraId="2329E472" w14:textId="221ABA77" w:rsidR="004A64A5" w:rsidRPr="004A64A5" w:rsidRDefault="00B54ED5" w:rsidP="007B1F8B">
      <w:pPr>
        <w:widowControl w:val="0"/>
        <w:tabs>
          <w:tab w:val="left" w:pos="284"/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r w:rsidR="007B1F8B" w:rsidRPr="004A64A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формирование у обучающихся представления о</w:t>
      </w:r>
      <w:r w:rsidR="004A64A5" w:rsidRPr="004A64A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б основных закономерностях </w:t>
      </w:r>
      <w:r w:rsidR="007B1F8B" w:rsidRPr="004A64A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исторического развития человечества</w:t>
      </w:r>
      <w:r w:rsidR="004A64A5" w:rsidRPr="004A64A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культурно-историческом своеобразии России, ее месте в мировой цивилизации.</w:t>
      </w:r>
    </w:p>
    <w:p w14:paraId="7DC4CB91" w14:textId="77777777" w:rsidR="007B1F8B" w:rsidRPr="004A64A5" w:rsidRDefault="007B1F8B" w:rsidP="007B1F8B">
      <w:pPr>
        <w:widowControl w:val="0"/>
        <w:tabs>
          <w:tab w:val="left" w:pos="284"/>
          <w:tab w:val="left" w:pos="9356"/>
        </w:tabs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i/>
          <w:sz w:val="23"/>
          <w:szCs w:val="24"/>
          <w:lang w:eastAsia="ru-RU" w:bidi="ru-RU"/>
        </w:rPr>
      </w:pPr>
    </w:p>
    <w:p w14:paraId="01C28472" w14:textId="77777777" w:rsidR="007B1F8B" w:rsidRPr="007B1F8B" w:rsidRDefault="007B1F8B" w:rsidP="007B1F8B">
      <w:pPr>
        <w:widowControl w:val="0"/>
        <w:tabs>
          <w:tab w:val="left" w:pos="284"/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2. Место дисциплины в структуре ОПОП </w:t>
      </w:r>
      <w:proofErr w:type="spellStart"/>
      <w:r w:rsidRPr="007B1F8B">
        <w:rPr>
          <w:rFonts w:ascii="Times New Roman" w:eastAsia="Times New Roman" w:hAnsi="Times New Roman" w:cs="Times New Roman"/>
          <w:b/>
          <w:sz w:val="24"/>
          <w:lang w:eastAsia="ru-RU" w:bidi="ru-RU"/>
        </w:rPr>
        <w:t>бакалавриата</w:t>
      </w:r>
      <w:proofErr w:type="spellEnd"/>
      <w:r w:rsidRPr="007B1F8B">
        <w:rPr>
          <w:rFonts w:ascii="Times New Roman" w:eastAsia="Times New Roman" w:hAnsi="Times New Roman" w:cs="Times New Roman"/>
          <w:b/>
          <w:sz w:val="24"/>
          <w:lang w:eastAsia="ru-RU" w:bidi="ru-RU"/>
        </w:rPr>
        <w:t>.</w:t>
      </w:r>
    </w:p>
    <w:p w14:paraId="5C28AE1E" w14:textId="022DFA4C" w:rsidR="007B1F8B" w:rsidRDefault="007B1F8B" w:rsidP="00976C0D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</w:pP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Дисциплина </w:t>
      </w:r>
      <w:r w:rsidR="00681244">
        <w:rPr>
          <w:rFonts w:ascii="Times New Roman" w:hAnsi="Times New Roman" w:cs="Times New Roman"/>
          <w:bCs/>
          <w:sz w:val="24"/>
          <w:szCs w:val="24"/>
        </w:rPr>
        <w:t>«История (История России, Всеобщая история)»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 xml:space="preserve"> принадлежит к обязательной части дисциплин основной профессиональной образовательной программы. Для ее освоения </w:t>
      </w:r>
      <w:r w:rsidRPr="0013193D"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  <w:t>необходимо владение базовыми знаниями по истории России и всеобщей истории в объеме школьного курса.</w:t>
      </w:r>
      <w:r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Дисциплина «История» служит теоретической основой для изучения дисциплин обязательной части («</w:t>
      </w:r>
      <w:r w:rsidR="0013193D"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Философия</w:t>
      </w:r>
      <w:r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», «</w:t>
      </w:r>
      <w:r w:rsidR="0013193D"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Литература</w:t>
      </w:r>
      <w:r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»,</w:t>
      </w:r>
      <w:r w:rsidR="002F2C52"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</w:t>
      </w:r>
      <w:r w:rsidR="0013193D"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Теория и история культуры и искусства»</w:t>
      </w:r>
      <w:r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  <w:r w:rsidR="001B322E"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«</w:t>
      </w:r>
      <w:r w:rsidR="0013193D"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История зарубежного театра</w:t>
      </w:r>
      <w:r w:rsidR="002F2C52"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»</w:t>
      </w:r>
      <w:r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,</w:t>
      </w:r>
      <w:r w:rsidR="001B322E" w:rsidRPr="0013193D">
        <w:t xml:space="preserve"> </w:t>
      </w:r>
      <w:r w:rsidR="001B322E"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«</w:t>
      </w:r>
      <w:r w:rsidR="0013193D"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>История русского театра»</w:t>
      </w:r>
      <w:r w:rsidRPr="0013193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др.) связанных с формированием универсальных, общепрофессиональных и профессиональных компетенций выпускника.</w:t>
      </w:r>
    </w:p>
    <w:p w14:paraId="38E7F05B" w14:textId="77777777" w:rsidR="00976C0D" w:rsidRPr="00976C0D" w:rsidRDefault="00976C0D" w:rsidP="00976C0D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bidi="ru-RU"/>
        </w:rPr>
      </w:pPr>
    </w:p>
    <w:p w14:paraId="1FACA897" w14:textId="77777777" w:rsidR="007B1F8B" w:rsidRPr="007B1F8B" w:rsidRDefault="007B1F8B" w:rsidP="007B1F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3. Планируемые результаты обучения по дисциплине.</w:t>
      </w:r>
    </w:p>
    <w:p w14:paraId="3DCC6DB7" w14:textId="77777777" w:rsidR="007B1F8B" w:rsidRPr="007B1F8B" w:rsidRDefault="007B1F8B" w:rsidP="007B1F8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B1F8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Изучение дисциплины «История» направлено на формирование следующей компетенции и индикаторов ее достижения: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2379"/>
        <w:gridCol w:w="2583"/>
        <w:gridCol w:w="2693"/>
        <w:gridCol w:w="2268"/>
      </w:tblGrid>
      <w:tr w:rsidR="007B1F8B" w:rsidRPr="007B1F8B" w14:paraId="4685204D" w14:textId="77777777" w:rsidTr="00AF2BBA">
        <w:tc>
          <w:tcPr>
            <w:tcW w:w="2379" w:type="dxa"/>
            <w:vMerge w:val="restart"/>
          </w:tcPr>
          <w:p w14:paraId="6699DC8C" w14:textId="77777777" w:rsidR="007B1F8B" w:rsidRPr="007B1F8B" w:rsidRDefault="007B1F8B" w:rsidP="007B1F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Код и наименование компетенции</w:t>
            </w:r>
          </w:p>
        </w:tc>
        <w:tc>
          <w:tcPr>
            <w:tcW w:w="7544" w:type="dxa"/>
            <w:gridSpan w:val="3"/>
          </w:tcPr>
          <w:p w14:paraId="37AEC33F" w14:textId="77777777" w:rsidR="007B1F8B" w:rsidRPr="007B1F8B" w:rsidRDefault="007B1F8B" w:rsidP="007B1F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Индикаторы достижения компетенций</w:t>
            </w:r>
          </w:p>
        </w:tc>
      </w:tr>
      <w:tr w:rsidR="007B1F8B" w:rsidRPr="007B1F8B" w14:paraId="0EC2A2E9" w14:textId="77777777" w:rsidTr="00AF2BBA">
        <w:tc>
          <w:tcPr>
            <w:tcW w:w="2379" w:type="dxa"/>
            <w:vMerge/>
          </w:tcPr>
          <w:p w14:paraId="7C3510B2" w14:textId="77777777" w:rsidR="007B1F8B" w:rsidRPr="007B1F8B" w:rsidRDefault="007B1F8B" w:rsidP="007B1F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583" w:type="dxa"/>
          </w:tcPr>
          <w:p w14:paraId="1ACE7DFE" w14:textId="77777777" w:rsidR="007B1F8B" w:rsidRPr="007B1F8B" w:rsidRDefault="007B1F8B" w:rsidP="007B1F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знать</w:t>
            </w:r>
          </w:p>
        </w:tc>
        <w:tc>
          <w:tcPr>
            <w:tcW w:w="2693" w:type="dxa"/>
          </w:tcPr>
          <w:p w14:paraId="7EC44087" w14:textId="77777777" w:rsidR="007B1F8B" w:rsidRPr="007B1F8B" w:rsidRDefault="007B1F8B" w:rsidP="007B1F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уметь</w:t>
            </w:r>
          </w:p>
        </w:tc>
        <w:tc>
          <w:tcPr>
            <w:tcW w:w="2268" w:type="dxa"/>
          </w:tcPr>
          <w:p w14:paraId="49EC7148" w14:textId="77777777" w:rsidR="007B1F8B" w:rsidRPr="007B1F8B" w:rsidRDefault="007B1F8B" w:rsidP="007B1F8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владеть</w:t>
            </w:r>
          </w:p>
        </w:tc>
      </w:tr>
      <w:tr w:rsidR="007B1F8B" w:rsidRPr="007B1F8B" w14:paraId="703E6173" w14:textId="77777777" w:rsidTr="00AF2BBA">
        <w:tc>
          <w:tcPr>
            <w:tcW w:w="2379" w:type="dxa"/>
          </w:tcPr>
          <w:p w14:paraId="0B94820C" w14:textId="77777777" w:rsidR="007B1F8B" w:rsidRPr="007B1F8B" w:rsidRDefault="007B1F8B" w:rsidP="007B1F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B1F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583" w:type="dxa"/>
          </w:tcPr>
          <w:p w14:paraId="5B4DC8E5" w14:textId="77777777" w:rsidR="007B1F8B" w:rsidRPr="00AF2BBA" w:rsidRDefault="007B1F8B" w:rsidP="007B1F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F2BB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основные понятия истории;</w:t>
            </w:r>
          </w:p>
          <w:p w14:paraId="591E30B2" w14:textId="1D1D1C7A" w:rsidR="007B1F8B" w:rsidRPr="00AF2BBA" w:rsidRDefault="007B1F8B" w:rsidP="007B1F8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F2BB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 многообразие культур и цивилизаций в их взаимодействии </w:t>
            </w:r>
          </w:p>
          <w:p w14:paraId="520197EB" w14:textId="18392150" w:rsidR="00AF2BBA" w:rsidRPr="00AF2BBA" w:rsidRDefault="00AF2BBA" w:rsidP="00AF2B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F2BB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закономерности и этапы развития духовной и материальной культуры народов мира.</w:t>
            </w:r>
          </w:p>
        </w:tc>
        <w:tc>
          <w:tcPr>
            <w:tcW w:w="2693" w:type="dxa"/>
          </w:tcPr>
          <w:p w14:paraId="3FB3FCE5" w14:textId="77777777" w:rsidR="00AF2BBA" w:rsidRPr="00AF2BBA" w:rsidRDefault="004A64A5" w:rsidP="00AF2BB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научную терминологию и основные научные категории гуманитарного знания; </w:t>
            </w:r>
          </w:p>
          <w:p w14:paraId="7688B050" w14:textId="5C9448A6" w:rsidR="00AF2BBA" w:rsidRPr="00AF2BBA" w:rsidRDefault="00AF2BBA" w:rsidP="00AF2BB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A64A5" w:rsidRPr="00AF2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выявлять причинно-следственные связи исторических событий и явлений.</w:t>
            </w:r>
          </w:p>
        </w:tc>
        <w:tc>
          <w:tcPr>
            <w:tcW w:w="2268" w:type="dxa"/>
          </w:tcPr>
          <w:p w14:paraId="15156131" w14:textId="248D5220" w:rsidR="00AF2BBA" w:rsidRPr="00AF2BBA" w:rsidRDefault="00AF2BBA" w:rsidP="00AF2BB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навыками самостоятельного анализа и оценки исторических явлений и вклада исторических деятелей в развитие цивилизации.</w:t>
            </w:r>
          </w:p>
        </w:tc>
      </w:tr>
    </w:tbl>
    <w:p w14:paraId="5196242A" w14:textId="77777777" w:rsidR="001D2140" w:rsidRDefault="001D2140" w:rsidP="001D214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43E2758" w14:textId="7758019D" w:rsidR="001D2140" w:rsidRPr="001D2140" w:rsidRDefault="001D2140" w:rsidP="001D214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140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учебной дисциплины </w:t>
      </w:r>
      <w:r w:rsidRPr="00714B50">
        <w:rPr>
          <w:rFonts w:ascii="Times New Roman" w:hAnsi="Times New Roman" w:cs="Times New Roman"/>
          <w:bCs/>
          <w:sz w:val="24"/>
          <w:szCs w:val="24"/>
        </w:rPr>
        <w:t>«История (История России, Всеобщая история)»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D2140">
        <w:rPr>
          <w:rFonts w:ascii="Times New Roman" w:hAnsi="Times New Roman" w:cs="Times New Roman"/>
          <w:color w:val="000000"/>
          <w:sz w:val="24"/>
          <w:szCs w:val="24"/>
        </w:rPr>
        <w:t>направлено на формирование трудовых функций в соответствии с профессиональными стандартами:</w:t>
      </w:r>
    </w:p>
    <w:p w14:paraId="4F78206D" w14:textId="77777777" w:rsidR="001D2140" w:rsidRPr="001D2140" w:rsidRDefault="001D2140" w:rsidP="001D214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140">
        <w:rPr>
          <w:rFonts w:ascii="Times New Roman" w:hAnsi="Times New Roman" w:cs="Times New Roman"/>
          <w:color w:val="000000"/>
          <w:sz w:val="24"/>
          <w:szCs w:val="24"/>
        </w:rPr>
        <w:t>ПС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учитель)».</w:t>
      </w:r>
    </w:p>
    <w:p w14:paraId="4E80DE0C" w14:textId="77777777" w:rsidR="001D2140" w:rsidRPr="001D2140" w:rsidRDefault="001D2140" w:rsidP="001D214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140">
        <w:rPr>
          <w:rFonts w:ascii="Times New Roman" w:hAnsi="Times New Roman" w:cs="Times New Roman"/>
          <w:color w:val="000000"/>
          <w:sz w:val="24"/>
          <w:szCs w:val="24"/>
        </w:rPr>
        <w:t>Трудовые функции:</w:t>
      </w:r>
    </w:p>
    <w:p w14:paraId="40D35424" w14:textId="77777777" w:rsidR="001D2140" w:rsidRPr="001D2140" w:rsidRDefault="001D2140" w:rsidP="001D214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140">
        <w:rPr>
          <w:rFonts w:ascii="Times New Roman" w:hAnsi="Times New Roman" w:cs="Times New Roman"/>
          <w:color w:val="000000"/>
          <w:sz w:val="24"/>
          <w:szCs w:val="24"/>
        </w:rPr>
        <w:t>А -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образования;</w:t>
      </w:r>
    </w:p>
    <w:p w14:paraId="064FC47F" w14:textId="77777777" w:rsidR="001D2140" w:rsidRPr="001D2140" w:rsidRDefault="001D2140" w:rsidP="001D214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140">
        <w:rPr>
          <w:rFonts w:ascii="Times New Roman" w:hAnsi="Times New Roman" w:cs="Times New Roman"/>
          <w:color w:val="000000"/>
          <w:sz w:val="24"/>
          <w:szCs w:val="24"/>
        </w:rPr>
        <w:t>B - Педагогическая деятельность по проектированию и реализации основных общеобразовательных программ.</w:t>
      </w:r>
    </w:p>
    <w:p w14:paraId="3D31E054" w14:textId="77777777" w:rsidR="001D2140" w:rsidRPr="001D2140" w:rsidRDefault="001D2140" w:rsidP="001D214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140">
        <w:rPr>
          <w:rFonts w:ascii="Times New Roman" w:hAnsi="Times New Roman" w:cs="Times New Roman"/>
          <w:color w:val="000000"/>
          <w:sz w:val="24"/>
          <w:szCs w:val="24"/>
        </w:rPr>
        <w:t>ПС 01.003 «Педагог дополнительного образования детей и взрослых».</w:t>
      </w:r>
    </w:p>
    <w:p w14:paraId="3D77C617" w14:textId="77777777" w:rsidR="001D2140" w:rsidRPr="001D2140" w:rsidRDefault="001D2140" w:rsidP="001D214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140">
        <w:rPr>
          <w:rFonts w:ascii="Times New Roman" w:hAnsi="Times New Roman" w:cs="Times New Roman"/>
          <w:color w:val="000000"/>
          <w:sz w:val="24"/>
          <w:szCs w:val="24"/>
        </w:rPr>
        <w:t>Трудовые функции:</w:t>
      </w:r>
    </w:p>
    <w:p w14:paraId="36F73673" w14:textId="77777777" w:rsidR="001D2140" w:rsidRPr="001D2140" w:rsidRDefault="001D2140" w:rsidP="001D214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140">
        <w:rPr>
          <w:rFonts w:ascii="Times New Roman" w:hAnsi="Times New Roman" w:cs="Times New Roman"/>
          <w:color w:val="000000"/>
          <w:sz w:val="24"/>
          <w:szCs w:val="24"/>
        </w:rPr>
        <w:t>А - Преподавание по дополнительным общеобразовательным программам;</w:t>
      </w:r>
    </w:p>
    <w:p w14:paraId="44F0A84D" w14:textId="77777777" w:rsidR="001D2140" w:rsidRPr="001D2140" w:rsidRDefault="001D2140" w:rsidP="001D214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140">
        <w:rPr>
          <w:rFonts w:ascii="Times New Roman" w:hAnsi="Times New Roman" w:cs="Times New Roman"/>
          <w:color w:val="000000"/>
          <w:sz w:val="24"/>
          <w:szCs w:val="24"/>
        </w:rPr>
        <w:t>B - Организационно-методическое обеспечение реализации дополнительных общеобразовательных программ.</w:t>
      </w:r>
    </w:p>
    <w:p w14:paraId="55E66B18" w14:textId="77777777" w:rsidR="00B54ED5" w:rsidRDefault="00B54ED5" w:rsidP="007B1F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0033C9" w14:textId="77777777" w:rsidR="00B54ED5" w:rsidRDefault="00B54ED5" w:rsidP="007B1F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E65104" w14:textId="6D4FFF40" w:rsidR="007B1F8B" w:rsidRPr="007B1F8B" w:rsidRDefault="007B1F8B" w:rsidP="007B1F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1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Объем, структура и содержание дисциплины </w:t>
      </w:r>
    </w:p>
    <w:p w14:paraId="497A6DC5" w14:textId="77777777" w:rsidR="00976C0D" w:rsidRDefault="00976C0D" w:rsidP="007B1F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BEE828" w14:textId="20828022" w:rsidR="007B1F8B" w:rsidRPr="007B1F8B" w:rsidRDefault="007B1F8B" w:rsidP="007B1F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1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Объём дисциплины</w:t>
      </w:r>
    </w:p>
    <w:p w14:paraId="0FA68EBF" w14:textId="77777777" w:rsidR="001D2140" w:rsidRDefault="007B1F8B" w:rsidP="001D214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 xml:space="preserve">Общая трудоёмкость дисциплины составляет </w:t>
      </w:r>
      <w:r w:rsidR="00AF2BBA">
        <w:rPr>
          <w:rFonts w:ascii="Times New Roman" w:hAnsi="Times New Roman" w:cs="Times New Roman"/>
          <w:sz w:val="24"/>
          <w:szCs w:val="24"/>
        </w:rPr>
        <w:t>4</w:t>
      </w:r>
      <w:r w:rsidRPr="007B1F8B">
        <w:rPr>
          <w:rFonts w:ascii="Times New Roman" w:hAnsi="Times New Roman" w:cs="Times New Roman"/>
          <w:sz w:val="24"/>
          <w:szCs w:val="24"/>
        </w:rPr>
        <w:t xml:space="preserve"> зачетных единиц, 1</w:t>
      </w:r>
      <w:r w:rsidR="00AF2BBA">
        <w:rPr>
          <w:rFonts w:ascii="Times New Roman" w:hAnsi="Times New Roman" w:cs="Times New Roman"/>
          <w:sz w:val="24"/>
          <w:szCs w:val="24"/>
        </w:rPr>
        <w:t>44</w:t>
      </w:r>
      <w:r w:rsidRPr="007B1F8B">
        <w:rPr>
          <w:rFonts w:ascii="Times New Roman" w:hAnsi="Times New Roman" w:cs="Times New Roman"/>
          <w:sz w:val="24"/>
          <w:szCs w:val="24"/>
        </w:rPr>
        <w:t xml:space="preserve"> академических час</w:t>
      </w:r>
      <w:r w:rsidR="00AF2BBA">
        <w:rPr>
          <w:rFonts w:ascii="Times New Roman" w:hAnsi="Times New Roman" w:cs="Times New Roman"/>
          <w:sz w:val="24"/>
          <w:szCs w:val="24"/>
        </w:rPr>
        <w:t>а</w:t>
      </w:r>
      <w:r w:rsidRPr="007B1F8B">
        <w:rPr>
          <w:rFonts w:ascii="Times New Roman" w:hAnsi="Times New Roman" w:cs="Times New Roman"/>
          <w:sz w:val="24"/>
          <w:szCs w:val="24"/>
        </w:rPr>
        <w:t xml:space="preserve">. В том числе для очной формы обучения: </w:t>
      </w:r>
      <w:r w:rsidR="00AF2BBA">
        <w:rPr>
          <w:rFonts w:ascii="Times New Roman" w:hAnsi="Times New Roman" w:cs="Times New Roman"/>
          <w:sz w:val="24"/>
          <w:szCs w:val="24"/>
        </w:rPr>
        <w:t>106</w:t>
      </w:r>
      <w:r w:rsidRPr="007B1F8B">
        <w:rPr>
          <w:rFonts w:ascii="Times New Roman" w:hAnsi="Times New Roman" w:cs="Times New Roman"/>
          <w:sz w:val="24"/>
          <w:szCs w:val="24"/>
        </w:rPr>
        <w:t xml:space="preserve"> час. контактной (аудиторной) работы с обучающимися, </w:t>
      </w:r>
      <w:r w:rsidR="00AF2BBA">
        <w:rPr>
          <w:rFonts w:ascii="Times New Roman" w:hAnsi="Times New Roman" w:cs="Times New Roman"/>
          <w:sz w:val="24"/>
          <w:szCs w:val="24"/>
        </w:rPr>
        <w:t>11</w:t>
      </w:r>
      <w:r w:rsidRPr="007B1F8B">
        <w:rPr>
          <w:rFonts w:ascii="Times New Roman" w:hAnsi="Times New Roman" w:cs="Times New Roman"/>
          <w:sz w:val="24"/>
          <w:szCs w:val="24"/>
        </w:rPr>
        <w:t xml:space="preserve"> час. самостоятельной работы обучающихся; для заочной формы обучения: </w:t>
      </w:r>
      <w:r w:rsidR="00AF2BBA">
        <w:rPr>
          <w:rFonts w:ascii="Times New Roman" w:hAnsi="Times New Roman" w:cs="Times New Roman"/>
          <w:sz w:val="24"/>
          <w:szCs w:val="24"/>
        </w:rPr>
        <w:t>56</w:t>
      </w:r>
      <w:r w:rsidRPr="007B1F8B">
        <w:rPr>
          <w:rFonts w:ascii="Times New Roman" w:hAnsi="Times New Roman" w:cs="Times New Roman"/>
          <w:sz w:val="24"/>
          <w:szCs w:val="24"/>
        </w:rPr>
        <w:t xml:space="preserve"> час. контактной (аудиторной) работы с обучающимися, </w:t>
      </w:r>
      <w:r w:rsidR="00AF2BBA">
        <w:rPr>
          <w:rFonts w:ascii="Times New Roman" w:hAnsi="Times New Roman" w:cs="Times New Roman"/>
          <w:sz w:val="24"/>
          <w:szCs w:val="24"/>
        </w:rPr>
        <w:t>75</w:t>
      </w:r>
      <w:r w:rsidRPr="007B1F8B">
        <w:rPr>
          <w:rFonts w:ascii="Times New Roman" w:hAnsi="Times New Roman" w:cs="Times New Roman"/>
          <w:sz w:val="24"/>
          <w:szCs w:val="24"/>
        </w:rPr>
        <w:t xml:space="preserve"> час. самостоятельной работы обучающихся; </w:t>
      </w:r>
      <w:r w:rsidR="00933509" w:rsidRPr="00933509">
        <w:rPr>
          <w:rFonts w:ascii="Times New Roman" w:hAnsi="Times New Roman" w:cs="Times New Roman"/>
          <w:sz w:val="24"/>
          <w:szCs w:val="24"/>
        </w:rPr>
        <w:t>56</w:t>
      </w:r>
      <w:r w:rsidRPr="00933509">
        <w:rPr>
          <w:rFonts w:ascii="Times New Roman" w:hAnsi="Times New Roman" w:cs="Times New Roman"/>
          <w:sz w:val="24"/>
          <w:szCs w:val="24"/>
        </w:rPr>
        <w:t xml:space="preserve"> час.</w:t>
      </w:r>
      <w:r w:rsidRPr="0093350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33509">
        <w:rPr>
          <w:rFonts w:ascii="Times New Roman" w:hAnsi="Times New Roman" w:cs="Times New Roman"/>
          <w:sz w:val="24"/>
          <w:szCs w:val="24"/>
        </w:rPr>
        <w:t>(</w:t>
      </w:r>
      <w:r w:rsidR="00933509" w:rsidRPr="00933509">
        <w:rPr>
          <w:rFonts w:ascii="Times New Roman" w:hAnsi="Times New Roman" w:cs="Times New Roman"/>
          <w:sz w:val="24"/>
          <w:szCs w:val="24"/>
        </w:rPr>
        <w:t>53</w:t>
      </w:r>
      <w:r w:rsidRPr="00933509">
        <w:rPr>
          <w:rFonts w:ascii="Times New Roman" w:hAnsi="Times New Roman" w:cs="Times New Roman"/>
          <w:sz w:val="24"/>
          <w:szCs w:val="24"/>
        </w:rPr>
        <w:t xml:space="preserve"> %) аудиторной работы проводится в интерактивных формах для очной формы </w:t>
      </w:r>
      <w:r w:rsidRPr="00BF49EF">
        <w:rPr>
          <w:rFonts w:ascii="Times New Roman" w:hAnsi="Times New Roman" w:cs="Times New Roman"/>
          <w:sz w:val="24"/>
          <w:szCs w:val="24"/>
        </w:rPr>
        <w:t xml:space="preserve">обучения, </w:t>
      </w:r>
      <w:r w:rsidR="00BF49EF" w:rsidRPr="00BF49EF">
        <w:rPr>
          <w:rFonts w:ascii="Times New Roman" w:hAnsi="Times New Roman" w:cs="Times New Roman"/>
          <w:sz w:val="24"/>
          <w:szCs w:val="24"/>
        </w:rPr>
        <w:t>2</w:t>
      </w:r>
      <w:r w:rsidRPr="00BF49EF">
        <w:rPr>
          <w:rFonts w:ascii="Times New Roman" w:hAnsi="Times New Roman" w:cs="Times New Roman"/>
          <w:sz w:val="24"/>
          <w:szCs w:val="24"/>
        </w:rPr>
        <w:t>6 час.</w:t>
      </w:r>
      <w:r w:rsidRPr="00BF49E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F49EF">
        <w:rPr>
          <w:rFonts w:ascii="Times New Roman" w:hAnsi="Times New Roman" w:cs="Times New Roman"/>
          <w:sz w:val="24"/>
          <w:szCs w:val="24"/>
        </w:rPr>
        <w:t>(</w:t>
      </w:r>
      <w:r w:rsidR="00BF49EF" w:rsidRPr="00BF49EF">
        <w:rPr>
          <w:rFonts w:ascii="Times New Roman" w:hAnsi="Times New Roman" w:cs="Times New Roman"/>
          <w:sz w:val="24"/>
          <w:szCs w:val="24"/>
        </w:rPr>
        <w:t>46</w:t>
      </w:r>
      <w:r w:rsidRPr="00BF49EF">
        <w:rPr>
          <w:rFonts w:ascii="Times New Roman" w:hAnsi="Times New Roman" w:cs="Times New Roman"/>
          <w:sz w:val="24"/>
          <w:szCs w:val="24"/>
        </w:rPr>
        <w:t xml:space="preserve"> %) аудиторной работы проводится в интерактивных формах для заочной формы обучения.</w:t>
      </w:r>
    </w:p>
    <w:p w14:paraId="13A4A8F7" w14:textId="77777777" w:rsidR="001D2140" w:rsidRDefault="001D2140" w:rsidP="001D214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42FA3A" w14:textId="16A6AF6D" w:rsidR="007B1F8B" w:rsidRPr="007B1F8B" w:rsidRDefault="007B1F8B" w:rsidP="001D214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b/>
          <w:bCs/>
          <w:sz w:val="24"/>
          <w:szCs w:val="24"/>
        </w:rPr>
        <w:t>4.2. Структура дисциплины</w:t>
      </w:r>
    </w:p>
    <w:p w14:paraId="14865891" w14:textId="77777777" w:rsidR="007B1F8B" w:rsidRPr="007B1F8B" w:rsidRDefault="007B1F8B" w:rsidP="007B1F8B">
      <w:pPr>
        <w:widowControl w:val="0"/>
        <w:autoSpaceDE w:val="0"/>
        <w:autoSpaceDN w:val="0"/>
        <w:spacing w:before="1" w:after="0" w:line="240" w:lineRule="auto"/>
        <w:ind w:right="2401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Очная</w:t>
      </w:r>
      <w:r w:rsidRPr="007B1F8B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форма</w:t>
      </w:r>
      <w:r w:rsidRPr="007B1F8B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обучения</w:t>
      </w:r>
    </w:p>
    <w:p w14:paraId="01006FD2" w14:textId="77777777" w:rsidR="007B1F8B" w:rsidRPr="007B1F8B" w:rsidRDefault="007B1F8B" w:rsidP="007B1F8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i/>
          <w:sz w:val="10"/>
          <w:szCs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36"/>
        <w:gridCol w:w="532"/>
        <w:gridCol w:w="849"/>
        <w:gridCol w:w="993"/>
        <w:gridCol w:w="1133"/>
        <w:gridCol w:w="1435"/>
        <w:gridCol w:w="708"/>
        <w:gridCol w:w="993"/>
      </w:tblGrid>
      <w:tr w:rsidR="007B1F8B" w:rsidRPr="007B1F8B" w14:paraId="72485621" w14:textId="77777777" w:rsidTr="00933509">
        <w:trPr>
          <w:trHeight w:val="20"/>
          <w:tblHeader/>
        </w:trPr>
        <w:tc>
          <w:tcPr>
            <w:tcW w:w="567" w:type="dxa"/>
            <w:vMerge w:val="restart"/>
            <w:vAlign w:val="center"/>
          </w:tcPr>
          <w:p w14:paraId="7623E863" w14:textId="77777777" w:rsidR="007B1F8B" w:rsidRPr="007B1F8B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B1F8B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7B1F8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436" w:type="dxa"/>
            <w:vMerge w:val="restart"/>
            <w:vAlign w:val="center"/>
          </w:tcPr>
          <w:p w14:paraId="73E72865" w14:textId="77777777" w:rsidR="007B1F8B" w:rsidRPr="007B1F8B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Разделы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</w:rPr>
              <w:t xml:space="preserve"> /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темы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532" w:type="dxa"/>
            <w:vMerge w:val="restart"/>
            <w:textDirection w:val="btLr"/>
          </w:tcPr>
          <w:p w14:paraId="0605B011" w14:textId="77777777" w:rsidR="007B1F8B" w:rsidRPr="007B1F8B" w:rsidRDefault="007B1F8B" w:rsidP="00567D2B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Семестр</w:t>
            </w:r>
            <w:proofErr w:type="spellEnd"/>
          </w:p>
        </w:tc>
        <w:tc>
          <w:tcPr>
            <w:tcW w:w="6111" w:type="dxa"/>
            <w:gridSpan w:val="6"/>
          </w:tcPr>
          <w:p w14:paraId="23403BF1" w14:textId="77777777" w:rsidR="007B1F8B" w:rsidRPr="007B1F8B" w:rsidRDefault="007B1F8B" w:rsidP="00567D2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Виды учебной работы, включая самостоятельную</w:t>
            </w:r>
            <w:r w:rsidRPr="007B1F8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работу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обучающихся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трудоемкость</w:t>
            </w:r>
            <w:r w:rsidRPr="007B1F8B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(в</w:t>
            </w:r>
            <w:r w:rsidRPr="007B1F8B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часах)</w:t>
            </w:r>
          </w:p>
        </w:tc>
      </w:tr>
      <w:tr w:rsidR="007B1F8B" w:rsidRPr="007B1F8B" w14:paraId="67C6F152" w14:textId="77777777" w:rsidTr="00933509">
        <w:trPr>
          <w:trHeight w:val="20"/>
          <w:tblHeader/>
        </w:trPr>
        <w:tc>
          <w:tcPr>
            <w:tcW w:w="567" w:type="dxa"/>
            <w:vMerge/>
            <w:tcBorders>
              <w:top w:val="nil"/>
            </w:tcBorders>
          </w:tcPr>
          <w:p w14:paraId="5C1D1810" w14:textId="77777777" w:rsidR="007B1F8B" w:rsidRPr="007B1F8B" w:rsidRDefault="007B1F8B" w:rsidP="00567D2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436" w:type="dxa"/>
            <w:vMerge/>
            <w:tcBorders>
              <w:top w:val="nil"/>
            </w:tcBorders>
          </w:tcPr>
          <w:p w14:paraId="63310330" w14:textId="77777777" w:rsidR="007B1F8B" w:rsidRPr="007B1F8B" w:rsidRDefault="007B1F8B" w:rsidP="00567D2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32" w:type="dxa"/>
            <w:vMerge/>
            <w:tcBorders>
              <w:top w:val="nil"/>
            </w:tcBorders>
            <w:textDirection w:val="btLr"/>
          </w:tcPr>
          <w:p w14:paraId="6A543F6C" w14:textId="77777777" w:rsidR="007B1F8B" w:rsidRPr="007B1F8B" w:rsidRDefault="007B1F8B" w:rsidP="00567D2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49" w:type="dxa"/>
            <w:vAlign w:val="center"/>
          </w:tcPr>
          <w:p w14:paraId="7629C916" w14:textId="77777777" w:rsidR="007B1F8B" w:rsidRPr="007B1F8B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Всего</w:t>
            </w:r>
            <w:proofErr w:type="spellEnd"/>
          </w:p>
        </w:tc>
        <w:tc>
          <w:tcPr>
            <w:tcW w:w="993" w:type="dxa"/>
            <w:vAlign w:val="center"/>
          </w:tcPr>
          <w:p w14:paraId="6F961E46" w14:textId="77777777" w:rsidR="007B1F8B" w:rsidRPr="007B1F8B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Лекции</w:t>
            </w:r>
            <w:proofErr w:type="spellEnd"/>
          </w:p>
        </w:tc>
        <w:tc>
          <w:tcPr>
            <w:tcW w:w="1133" w:type="dxa"/>
            <w:vAlign w:val="center"/>
          </w:tcPr>
          <w:p w14:paraId="6D145F35" w14:textId="77777777" w:rsidR="007B1F8B" w:rsidRPr="007B1F8B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Семин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</w:rPr>
              <w:t>.</w:t>
            </w:r>
            <w:r w:rsidRPr="007B1F8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занятия</w:t>
            </w:r>
            <w:proofErr w:type="spellEnd"/>
          </w:p>
        </w:tc>
        <w:tc>
          <w:tcPr>
            <w:tcW w:w="1435" w:type="dxa"/>
            <w:vAlign w:val="center"/>
          </w:tcPr>
          <w:p w14:paraId="41957727" w14:textId="77777777" w:rsidR="007B1F8B" w:rsidRPr="007B1F8B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Интерак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14:paraId="1E08F999" w14:textId="77777777" w:rsidR="007B1F8B" w:rsidRPr="007B1F8B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обучения</w:t>
            </w:r>
            <w:proofErr w:type="spellEnd"/>
          </w:p>
        </w:tc>
        <w:tc>
          <w:tcPr>
            <w:tcW w:w="708" w:type="dxa"/>
            <w:vAlign w:val="center"/>
          </w:tcPr>
          <w:p w14:paraId="3E849B13" w14:textId="77777777" w:rsidR="007B1F8B" w:rsidRPr="007B1F8B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B1F8B">
              <w:rPr>
                <w:rFonts w:ascii="Times New Roman" w:eastAsia="Times New Roman" w:hAnsi="Times New Roman" w:cs="Times New Roman"/>
                <w:b/>
              </w:rPr>
              <w:t>СРО</w:t>
            </w:r>
          </w:p>
        </w:tc>
        <w:tc>
          <w:tcPr>
            <w:tcW w:w="993" w:type="dxa"/>
            <w:vAlign w:val="center"/>
          </w:tcPr>
          <w:p w14:paraId="003E0EB5" w14:textId="77777777" w:rsidR="007B1F8B" w:rsidRPr="007B1F8B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Кон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</w:rPr>
              <w:t>-</w:t>
            </w:r>
            <w:r w:rsidRPr="007B1F8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троль</w:t>
            </w:r>
            <w:proofErr w:type="spellEnd"/>
          </w:p>
        </w:tc>
      </w:tr>
      <w:tr w:rsidR="007B1F8B" w:rsidRPr="007B1F8B" w14:paraId="5AEBF5C6" w14:textId="77777777" w:rsidTr="00933509">
        <w:trPr>
          <w:trHeight w:val="20"/>
        </w:trPr>
        <w:tc>
          <w:tcPr>
            <w:tcW w:w="9646" w:type="dxa"/>
            <w:gridSpan w:val="9"/>
          </w:tcPr>
          <w:p w14:paraId="5624C024" w14:textId="77777777" w:rsidR="007B1F8B" w:rsidRPr="00933509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933509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1.</w:t>
            </w:r>
            <w:r w:rsidRPr="00933509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Теоретические</w:t>
            </w:r>
            <w:r w:rsidRPr="00933509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Pr="00933509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методологические</w:t>
            </w:r>
            <w:r w:rsidRPr="00933509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основы</w:t>
            </w:r>
            <w:r w:rsidRPr="00933509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исторической</w:t>
            </w:r>
            <w:r w:rsidRPr="00933509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науки</w:t>
            </w:r>
          </w:p>
        </w:tc>
      </w:tr>
      <w:tr w:rsidR="007B1F8B" w:rsidRPr="007B1F8B" w14:paraId="78D9A26C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F19BBBA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2436" w:type="dxa"/>
            <w:vAlign w:val="center"/>
          </w:tcPr>
          <w:p w14:paraId="00C9568A" w14:textId="35C45406" w:rsidR="007B1F8B" w:rsidRPr="00933509" w:rsidRDefault="001B32E9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История в системе социально-гуманитарных наук. Основы методологии исторической науки</w:t>
            </w:r>
          </w:p>
        </w:tc>
        <w:tc>
          <w:tcPr>
            <w:tcW w:w="532" w:type="dxa"/>
            <w:vAlign w:val="center"/>
          </w:tcPr>
          <w:p w14:paraId="58314A5A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9" w:type="dxa"/>
            <w:vAlign w:val="center"/>
          </w:tcPr>
          <w:p w14:paraId="35B1A719" w14:textId="40B06714" w:rsidR="007B1F8B" w:rsidRPr="00933509" w:rsidRDefault="00752F6E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4D192E3D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3" w:type="dxa"/>
            <w:vAlign w:val="center"/>
          </w:tcPr>
          <w:p w14:paraId="27EC3080" w14:textId="654D5830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2B0D6C81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01B3E976" w14:textId="633D04EC" w:rsidR="007B1F8B" w:rsidRPr="00933509" w:rsidRDefault="007B1F8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E100D43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1F8B" w:rsidRPr="007B1F8B" w14:paraId="5E24CC16" w14:textId="77777777" w:rsidTr="00933509">
        <w:trPr>
          <w:trHeight w:val="20"/>
        </w:trPr>
        <w:tc>
          <w:tcPr>
            <w:tcW w:w="9646" w:type="dxa"/>
            <w:gridSpan w:val="9"/>
          </w:tcPr>
          <w:p w14:paraId="6C06DBA2" w14:textId="016896F2" w:rsidR="007B1F8B" w:rsidRPr="00933509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Раздел 2. </w:t>
            </w:r>
            <w:r w:rsidR="00567D2B" w:rsidRPr="00933509">
              <w:rPr>
                <w:rFonts w:ascii="Times New Roman" w:hAnsi="Times New Roman" w:cs="Times New Roman"/>
                <w:b/>
                <w:bCs/>
                <w:lang w:val="ru-RU"/>
              </w:rPr>
              <w:t>Особенности становления государственности в России и мире</w:t>
            </w:r>
          </w:p>
        </w:tc>
      </w:tr>
      <w:tr w:rsidR="007B1F8B" w:rsidRPr="001B32E9" w14:paraId="18F95EE2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2ABB027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2436" w:type="dxa"/>
            <w:vAlign w:val="center"/>
          </w:tcPr>
          <w:p w14:paraId="7C4F6E74" w14:textId="7AD7E894" w:rsidR="007B1F8B" w:rsidRPr="00933509" w:rsidRDefault="008321EF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История</w:t>
            </w:r>
            <w:r w:rsidR="00E56AAB"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 первобытного общества и </w:t>
            </w:r>
            <w:r w:rsidR="00567D2B" w:rsidRPr="00933509">
              <w:rPr>
                <w:rFonts w:ascii="Times New Roman" w:eastAsia="Times New Roman" w:hAnsi="Times New Roman" w:cs="Times New Roman"/>
                <w:lang w:val="ru-RU"/>
              </w:rPr>
              <w:t>древнего мира</w:t>
            </w:r>
          </w:p>
        </w:tc>
        <w:tc>
          <w:tcPr>
            <w:tcW w:w="532" w:type="dxa"/>
            <w:vAlign w:val="center"/>
          </w:tcPr>
          <w:p w14:paraId="47A200F5" w14:textId="4A6F43E1" w:rsidR="007B1F8B" w:rsidRPr="00933509" w:rsidRDefault="00752F6E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30D193DB" w14:textId="51A6FCAE" w:rsidR="007B1F8B" w:rsidRPr="00933509" w:rsidRDefault="00E56AA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7BE99314" w14:textId="298BF1DF" w:rsidR="007B1F8B" w:rsidRPr="00933509" w:rsidRDefault="00752F6E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133" w:type="dxa"/>
            <w:vAlign w:val="center"/>
          </w:tcPr>
          <w:p w14:paraId="38356108" w14:textId="0E44C06C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05E7E60D" w14:textId="0F95C710" w:rsidR="007B1F8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 – визуализация</w:t>
            </w:r>
          </w:p>
          <w:p w14:paraId="6DF99CE9" w14:textId="000267BD" w:rsidR="0082342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1BA72988" w14:textId="23631A80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6F10FD5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1F8B" w:rsidRPr="00567D2B" w14:paraId="1D713E84" w14:textId="77777777" w:rsidTr="00933509">
        <w:trPr>
          <w:trHeight w:val="20"/>
        </w:trPr>
        <w:tc>
          <w:tcPr>
            <w:tcW w:w="567" w:type="dxa"/>
            <w:vAlign w:val="center"/>
          </w:tcPr>
          <w:p w14:paraId="11372737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2.2.</w:t>
            </w:r>
          </w:p>
        </w:tc>
        <w:tc>
          <w:tcPr>
            <w:tcW w:w="2436" w:type="dxa"/>
            <w:vAlign w:val="center"/>
          </w:tcPr>
          <w:p w14:paraId="642DD3F0" w14:textId="152F0663" w:rsidR="007B1F8B" w:rsidRPr="00E14F70" w:rsidRDefault="00567D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E14F70">
              <w:rPr>
                <w:rFonts w:ascii="Times New Roman" w:eastAsia="Times New Roman" w:hAnsi="Times New Roman" w:cs="Times New Roman"/>
                <w:lang w:val="ru-RU"/>
              </w:rPr>
              <w:t>Великое переселение народов. Особенности становления государственности в Западной Европе</w:t>
            </w:r>
          </w:p>
        </w:tc>
        <w:tc>
          <w:tcPr>
            <w:tcW w:w="532" w:type="dxa"/>
            <w:vAlign w:val="center"/>
          </w:tcPr>
          <w:p w14:paraId="23FD3C3F" w14:textId="6CE86542" w:rsidR="007B1F8B" w:rsidRPr="00933509" w:rsidRDefault="00D00719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43E4DC29" w14:textId="0E387E26" w:rsidR="007B1F8B" w:rsidRPr="00933509" w:rsidRDefault="00E56AA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319A0BB1" w14:textId="78CAB766" w:rsidR="007B1F8B" w:rsidRPr="00933509" w:rsidRDefault="00752F6E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37A1E91B" w14:textId="031D80D1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597886AD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21DF0619" w14:textId="561873C0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3F9B3BE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1F8B" w:rsidRPr="00567D2B" w14:paraId="7EED7208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0F14AE8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2.3.</w:t>
            </w:r>
          </w:p>
        </w:tc>
        <w:tc>
          <w:tcPr>
            <w:tcW w:w="2436" w:type="dxa"/>
            <w:vAlign w:val="center"/>
          </w:tcPr>
          <w:p w14:paraId="54B30DC0" w14:textId="5499D82A" w:rsidR="007B1F8B" w:rsidRPr="00933509" w:rsidRDefault="00567D2B" w:rsidP="00567D2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Особенности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становления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Древнерусской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государственности</w:t>
            </w:r>
            <w:proofErr w:type="spellEnd"/>
          </w:p>
        </w:tc>
        <w:tc>
          <w:tcPr>
            <w:tcW w:w="532" w:type="dxa"/>
            <w:vAlign w:val="center"/>
          </w:tcPr>
          <w:p w14:paraId="5A881C47" w14:textId="2A818020" w:rsidR="007B1F8B" w:rsidRPr="00933509" w:rsidRDefault="00D00719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39F886B1" w14:textId="284C309A" w:rsidR="007B1F8B" w:rsidRPr="00933509" w:rsidRDefault="00E56AA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76BAB424" w14:textId="13EAB786" w:rsidR="007B1F8B" w:rsidRPr="00933509" w:rsidRDefault="00752F6E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3598366C" w14:textId="178EB2D4" w:rsidR="007B1F8B" w:rsidRPr="00933509" w:rsidRDefault="00E56AA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6A1617B4" w14:textId="77777777" w:rsidR="007B1F8B" w:rsidRPr="00933509" w:rsidRDefault="0030374D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3DDFCC54" w14:textId="72DF1DD9" w:rsidR="0030374D" w:rsidRPr="00933509" w:rsidRDefault="0030374D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6D4C5F03" w14:textId="22CD487D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5E5E0CA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1F8B" w:rsidRPr="007B1F8B" w14:paraId="1CFE7904" w14:textId="77777777" w:rsidTr="00933509">
        <w:trPr>
          <w:trHeight w:val="20"/>
        </w:trPr>
        <w:tc>
          <w:tcPr>
            <w:tcW w:w="9646" w:type="dxa"/>
            <w:gridSpan w:val="9"/>
          </w:tcPr>
          <w:p w14:paraId="0DF22191" w14:textId="52041276" w:rsidR="007B1F8B" w:rsidRPr="00933509" w:rsidRDefault="007B1F8B" w:rsidP="00567D2B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933509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3.</w:t>
            </w:r>
            <w:r w:rsidRPr="00933509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История</w:t>
            </w:r>
            <w:r w:rsidRPr="0093350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России</w:t>
            </w:r>
            <w:r w:rsidRPr="0093350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="00567D2B" w:rsidRPr="0093350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и мира в период развитого средневековья (</w:t>
            </w:r>
            <w:r w:rsidR="00567D2B" w:rsidRPr="00933509">
              <w:rPr>
                <w:rFonts w:ascii="Times New Roman" w:eastAsia="Times New Roman" w:hAnsi="Times New Roman" w:cs="Times New Roman"/>
                <w:b/>
                <w:spacing w:val="-1"/>
              </w:rPr>
              <w:t>XI</w:t>
            </w:r>
            <w:r w:rsidR="00567D2B" w:rsidRPr="0093350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-</w:t>
            </w:r>
            <w:r w:rsidR="00567D2B" w:rsidRPr="00933509">
              <w:rPr>
                <w:rFonts w:ascii="Times New Roman" w:eastAsia="Times New Roman" w:hAnsi="Times New Roman" w:cs="Times New Roman"/>
                <w:b/>
                <w:spacing w:val="-1"/>
              </w:rPr>
              <w:t>XV</w:t>
            </w:r>
            <w:r w:rsidR="00567D2B" w:rsidRPr="0093350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вв.)</w:t>
            </w:r>
          </w:p>
        </w:tc>
      </w:tr>
      <w:tr w:rsidR="007B1F8B" w:rsidRPr="00567D2B" w14:paraId="0AF1C071" w14:textId="77777777" w:rsidTr="00933509">
        <w:trPr>
          <w:trHeight w:val="20"/>
        </w:trPr>
        <w:tc>
          <w:tcPr>
            <w:tcW w:w="567" w:type="dxa"/>
            <w:vAlign w:val="center"/>
          </w:tcPr>
          <w:p w14:paraId="54ADFF44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2436" w:type="dxa"/>
            <w:vAlign w:val="center"/>
          </w:tcPr>
          <w:p w14:paraId="13C21DCE" w14:textId="3CD178B1" w:rsidR="007B1F8B" w:rsidRPr="00933509" w:rsidRDefault="00567D2B" w:rsidP="00567D2B">
            <w:pPr>
              <w:rPr>
                <w:rFonts w:ascii="Times New Roman" w:eastAsia="Times New Roman" w:hAnsi="Times New Roman" w:cs="Times New Roman"/>
              </w:rPr>
            </w:pPr>
            <w:r w:rsidRPr="00E14F70">
              <w:rPr>
                <w:rFonts w:ascii="Times New Roman" w:eastAsia="Times New Roman" w:hAnsi="Times New Roman" w:cs="Times New Roman"/>
                <w:lang w:val="ru-RU"/>
              </w:rPr>
              <w:t xml:space="preserve">Западная Европа в эпоху классического средневековья. </w:t>
            </w:r>
            <w:r w:rsidRPr="00933509">
              <w:rPr>
                <w:rFonts w:ascii="Times New Roman" w:eastAsia="Times New Roman" w:hAnsi="Times New Roman" w:cs="Times New Roman"/>
              </w:rPr>
              <w:t xml:space="preserve">XI-XV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вв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32" w:type="dxa"/>
            <w:vAlign w:val="center"/>
          </w:tcPr>
          <w:p w14:paraId="68FD0BA0" w14:textId="451D1BE0" w:rsidR="007B1F8B" w:rsidRPr="00933509" w:rsidRDefault="00D00719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6926208C" w14:textId="0DF151A6" w:rsidR="007B1F8B" w:rsidRPr="00933509" w:rsidRDefault="00E56AA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14F694F9" w14:textId="2E8F3FB6" w:rsidR="007B1F8B" w:rsidRPr="00933509" w:rsidRDefault="00752F6E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133" w:type="dxa"/>
            <w:vAlign w:val="center"/>
          </w:tcPr>
          <w:p w14:paraId="55CE6BF1" w14:textId="1FEC7DBB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01A6BAD6" w14:textId="77777777" w:rsidR="007B1F8B" w:rsidRPr="00933509" w:rsidRDefault="0030374D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6B0FF136" w14:textId="745A66BA" w:rsidR="0030374D" w:rsidRPr="00933509" w:rsidRDefault="0030374D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59FCA3F" w14:textId="4B94A0E0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E1EB425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1F8B" w:rsidRPr="00567D2B" w14:paraId="59B72FA4" w14:textId="77777777" w:rsidTr="00933509">
        <w:trPr>
          <w:trHeight w:val="20"/>
        </w:trPr>
        <w:tc>
          <w:tcPr>
            <w:tcW w:w="567" w:type="dxa"/>
            <w:vAlign w:val="center"/>
          </w:tcPr>
          <w:p w14:paraId="77707016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3.2.</w:t>
            </w:r>
          </w:p>
        </w:tc>
        <w:tc>
          <w:tcPr>
            <w:tcW w:w="2436" w:type="dxa"/>
            <w:vAlign w:val="center"/>
          </w:tcPr>
          <w:p w14:paraId="569534CF" w14:textId="6ECECE81" w:rsidR="007B1F8B" w:rsidRPr="00E14F70" w:rsidRDefault="00567D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E14F70">
              <w:rPr>
                <w:rFonts w:ascii="Times New Roman" w:eastAsia="Times New Roman" w:hAnsi="Times New Roman" w:cs="Times New Roman"/>
                <w:lang w:val="ru-RU"/>
              </w:rPr>
              <w:t xml:space="preserve">Русские земли и княжества в начале </w:t>
            </w:r>
            <w:r w:rsidRPr="00933509">
              <w:rPr>
                <w:rFonts w:ascii="Times New Roman" w:eastAsia="Times New Roman" w:hAnsi="Times New Roman" w:cs="Times New Roman"/>
              </w:rPr>
              <w:t>XII</w:t>
            </w:r>
            <w:r w:rsidRPr="00E14F70">
              <w:rPr>
                <w:rFonts w:ascii="Times New Roman" w:eastAsia="Times New Roman" w:hAnsi="Times New Roman" w:cs="Times New Roman"/>
                <w:lang w:val="ru-RU"/>
              </w:rPr>
              <w:t xml:space="preserve"> – первой половине </w:t>
            </w:r>
            <w:r w:rsidRPr="00933509">
              <w:rPr>
                <w:rFonts w:ascii="Times New Roman" w:eastAsia="Times New Roman" w:hAnsi="Times New Roman" w:cs="Times New Roman"/>
              </w:rPr>
              <w:t>XIII</w:t>
            </w:r>
            <w:r w:rsidRPr="00E14F70">
              <w:rPr>
                <w:rFonts w:ascii="Times New Roman" w:eastAsia="Times New Roman" w:hAnsi="Times New Roman" w:cs="Times New Roman"/>
                <w:lang w:val="ru-RU"/>
              </w:rPr>
              <w:t xml:space="preserve"> в. Политическая раздробленность</w:t>
            </w:r>
          </w:p>
        </w:tc>
        <w:tc>
          <w:tcPr>
            <w:tcW w:w="532" w:type="dxa"/>
            <w:vAlign w:val="center"/>
          </w:tcPr>
          <w:p w14:paraId="3517BF98" w14:textId="08C32876" w:rsidR="007B1F8B" w:rsidRPr="00933509" w:rsidRDefault="00D00719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6B1DEE40" w14:textId="7DD60EA4" w:rsidR="007B1F8B" w:rsidRPr="00933509" w:rsidRDefault="00E56AA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764A0AC0" w14:textId="4DB2620E" w:rsidR="007B1F8B" w:rsidRPr="00933509" w:rsidRDefault="00752F6E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118B718C" w14:textId="446E900C" w:rsidR="007B1F8B" w:rsidRPr="00933509" w:rsidRDefault="00752F6E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01CC6D4B" w14:textId="77777777" w:rsidR="007B1F8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Семинар-круглый стол</w:t>
            </w:r>
          </w:p>
          <w:p w14:paraId="49A76736" w14:textId="1A897C76" w:rsidR="0082342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62F5869" w14:textId="50102FC3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15F8D29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1F8B" w:rsidRPr="00567D2B" w14:paraId="763B3D7C" w14:textId="77777777" w:rsidTr="00933509">
        <w:trPr>
          <w:trHeight w:val="20"/>
        </w:trPr>
        <w:tc>
          <w:tcPr>
            <w:tcW w:w="567" w:type="dxa"/>
            <w:vAlign w:val="center"/>
          </w:tcPr>
          <w:p w14:paraId="46646F4B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3.3.</w:t>
            </w:r>
          </w:p>
        </w:tc>
        <w:tc>
          <w:tcPr>
            <w:tcW w:w="2436" w:type="dxa"/>
            <w:vAlign w:val="center"/>
          </w:tcPr>
          <w:p w14:paraId="3FFA9755" w14:textId="62BFD081" w:rsidR="007B1F8B" w:rsidRPr="00E14F70" w:rsidRDefault="00567D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E14F70">
              <w:rPr>
                <w:rFonts w:ascii="Times New Roman" w:eastAsia="Times New Roman" w:hAnsi="Times New Roman" w:cs="Times New Roman"/>
                <w:lang w:val="ru-RU"/>
              </w:rPr>
              <w:t>Держава Чингисхана и монгольские завоевания</w:t>
            </w:r>
          </w:p>
        </w:tc>
        <w:tc>
          <w:tcPr>
            <w:tcW w:w="532" w:type="dxa"/>
            <w:vAlign w:val="center"/>
          </w:tcPr>
          <w:p w14:paraId="23EB28ED" w14:textId="41F3E04E" w:rsidR="007B1F8B" w:rsidRPr="00933509" w:rsidRDefault="00D00719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4E767F7E" w14:textId="17FC9268" w:rsidR="007B1F8B" w:rsidRPr="00933509" w:rsidRDefault="00E56AA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04A70E49" w14:textId="6098F54C" w:rsidR="007B1F8B" w:rsidRPr="00933509" w:rsidRDefault="00752F6E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6578066A" w14:textId="585B6925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489B0FBC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3F21A932" w14:textId="0CB6B571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964AC86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1F8B" w:rsidRPr="00567D2B" w14:paraId="0372AC25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70BC816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3.4.</w:t>
            </w:r>
          </w:p>
        </w:tc>
        <w:tc>
          <w:tcPr>
            <w:tcW w:w="2436" w:type="dxa"/>
            <w:vAlign w:val="center"/>
          </w:tcPr>
          <w:p w14:paraId="787E9567" w14:textId="11EB44CF" w:rsidR="007B1F8B" w:rsidRPr="00E14F70" w:rsidRDefault="00567D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E14F70">
              <w:rPr>
                <w:rFonts w:ascii="Times New Roman" w:eastAsia="Times New Roman" w:hAnsi="Times New Roman" w:cs="Times New Roman"/>
                <w:lang w:val="ru-RU"/>
              </w:rPr>
              <w:t>Борьба русских земель за независимость</w:t>
            </w:r>
          </w:p>
        </w:tc>
        <w:tc>
          <w:tcPr>
            <w:tcW w:w="532" w:type="dxa"/>
            <w:vAlign w:val="center"/>
          </w:tcPr>
          <w:p w14:paraId="642F39EC" w14:textId="43F0D4F8" w:rsidR="007B1F8B" w:rsidRPr="00933509" w:rsidRDefault="00D00719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34101183" w14:textId="4F8957C1" w:rsidR="007B1F8B" w:rsidRPr="00933509" w:rsidRDefault="00E56AA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3128F13C" w14:textId="670755C0" w:rsidR="007B1F8B" w:rsidRPr="00933509" w:rsidRDefault="00752F6E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133" w:type="dxa"/>
            <w:vAlign w:val="center"/>
          </w:tcPr>
          <w:p w14:paraId="52F0C8CC" w14:textId="65D4BC03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09C585B9" w14:textId="77777777" w:rsidR="007B1F8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7A542B53" w14:textId="79A7BA88" w:rsidR="0082342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7BB0ABB3" w14:textId="69C5D6F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3B7F65A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1F8B" w:rsidRPr="00567D2B" w14:paraId="537EF2B1" w14:textId="77777777" w:rsidTr="00933509">
        <w:trPr>
          <w:trHeight w:val="20"/>
        </w:trPr>
        <w:tc>
          <w:tcPr>
            <w:tcW w:w="567" w:type="dxa"/>
            <w:vAlign w:val="center"/>
          </w:tcPr>
          <w:p w14:paraId="6142CBED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3.5.</w:t>
            </w:r>
          </w:p>
        </w:tc>
        <w:tc>
          <w:tcPr>
            <w:tcW w:w="2436" w:type="dxa"/>
            <w:vAlign w:val="center"/>
          </w:tcPr>
          <w:p w14:paraId="4BFDB391" w14:textId="40748026" w:rsidR="007B1F8B" w:rsidRPr="00E14F70" w:rsidRDefault="00567D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E14F70">
              <w:rPr>
                <w:rFonts w:ascii="Times New Roman" w:eastAsia="Times New Roman" w:hAnsi="Times New Roman" w:cs="Times New Roman"/>
                <w:lang w:val="ru-RU"/>
              </w:rPr>
              <w:t xml:space="preserve">Объединение русских земель вокруг Москвы и </w:t>
            </w:r>
            <w:r w:rsidRPr="00E14F70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становление Московского государства</w:t>
            </w:r>
          </w:p>
        </w:tc>
        <w:tc>
          <w:tcPr>
            <w:tcW w:w="532" w:type="dxa"/>
            <w:vAlign w:val="center"/>
          </w:tcPr>
          <w:p w14:paraId="5EDE9837" w14:textId="0927169F" w:rsidR="007B1F8B" w:rsidRPr="00933509" w:rsidRDefault="00D00719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849" w:type="dxa"/>
            <w:vAlign w:val="center"/>
          </w:tcPr>
          <w:p w14:paraId="1C826E51" w14:textId="62F854E3" w:rsidR="007B1F8B" w:rsidRPr="00933509" w:rsidRDefault="00E56AA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52CEE853" w14:textId="45F89A5B" w:rsidR="007B1F8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</w:t>
            </w:r>
          </w:p>
        </w:tc>
        <w:tc>
          <w:tcPr>
            <w:tcW w:w="1133" w:type="dxa"/>
            <w:vAlign w:val="center"/>
          </w:tcPr>
          <w:p w14:paraId="66B39C41" w14:textId="793CC40C" w:rsidR="007B1F8B" w:rsidRPr="00933509" w:rsidRDefault="007B1F8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137E5D3B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1CB5E52" w14:textId="09A25DA9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1EE7158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1F8B" w:rsidRPr="00567D2B" w14:paraId="3940B3C5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751E91A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lastRenderedPageBreak/>
              <w:t>3.6.</w:t>
            </w:r>
          </w:p>
        </w:tc>
        <w:tc>
          <w:tcPr>
            <w:tcW w:w="2436" w:type="dxa"/>
            <w:vAlign w:val="center"/>
          </w:tcPr>
          <w:p w14:paraId="0C6863EA" w14:textId="148BCA7D" w:rsidR="007B1F8B" w:rsidRPr="00933509" w:rsidRDefault="00567D2B" w:rsidP="00567D2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Культура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Средневековья</w:t>
            </w:r>
            <w:proofErr w:type="spellEnd"/>
          </w:p>
        </w:tc>
        <w:tc>
          <w:tcPr>
            <w:tcW w:w="532" w:type="dxa"/>
            <w:vAlign w:val="center"/>
          </w:tcPr>
          <w:p w14:paraId="3DEC1DBD" w14:textId="3B9B9426" w:rsidR="007B1F8B" w:rsidRPr="00933509" w:rsidRDefault="00D00719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26635874" w14:textId="6BDD7722" w:rsidR="007B1F8B" w:rsidRPr="00933509" w:rsidRDefault="00E56AA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1205629B" w14:textId="1C2E03FA" w:rsidR="007B1F8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0ADFF159" w14:textId="222C752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07B79B7D" w14:textId="77777777" w:rsidR="007B1F8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0102BA7E" w14:textId="29D4CED2" w:rsidR="0082342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A90CF02" w14:textId="55FB7CA0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062616E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00719" w:rsidRPr="00567D2B" w14:paraId="45405350" w14:textId="77777777" w:rsidTr="00933509">
        <w:trPr>
          <w:trHeight w:val="20"/>
        </w:trPr>
        <w:tc>
          <w:tcPr>
            <w:tcW w:w="9646" w:type="dxa"/>
            <w:gridSpan w:val="9"/>
          </w:tcPr>
          <w:p w14:paraId="48E2F0E5" w14:textId="77777777" w:rsidR="00D00719" w:rsidRPr="00933509" w:rsidRDefault="00D00719" w:rsidP="00CB472F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Раздел 4. Россия и мир в раннее новое время. XVI-XVII вв.</w:t>
            </w:r>
          </w:p>
        </w:tc>
      </w:tr>
      <w:tr w:rsidR="00D00719" w:rsidRPr="00D00719" w14:paraId="130E3476" w14:textId="77777777" w:rsidTr="00933509">
        <w:trPr>
          <w:trHeight w:val="20"/>
        </w:trPr>
        <w:tc>
          <w:tcPr>
            <w:tcW w:w="567" w:type="dxa"/>
            <w:vAlign w:val="center"/>
          </w:tcPr>
          <w:p w14:paraId="4FC900E6" w14:textId="52CE5F9F" w:rsidR="00D00719" w:rsidRPr="00933509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4.1.</w:t>
            </w:r>
          </w:p>
        </w:tc>
        <w:tc>
          <w:tcPr>
            <w:tcW w:w="2436" w:type="dxa"/>
            <w:vAlign w:val="center"/>
          </w:tcPr>
          <w:p w14:paraId="6D34536A" w14:textId="77777777" w:rsidR="00D00719" w:rsidRPr="00E14F70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E14F70">
              <w:rPr>
                <w:rFonts w:ascii="Times New Roman" w:eastAsia="Times New Roman" w:hAnsi="Times New Roman" w:cs="Times New Roman"/>
                <w:lang w:val="ru-RU"/>
              </w:rPr>
              <w:t>Основные черты всемирной истории в эпоху раннего нового времени</w:t>
            </w:r>
          </w:p>
        </w:tc>
        <w:tc>
          <w:tcPr>
            <w:tcW w:w="532" w:type="dxa"/>
            <w:vAlign w:val="center"/>
          </w:tcPr>
          <w:p w14:paraId="0B70FDE0" w14:textId="5A8F4D18" w:rsidR="00D00719" w:rsidRPr="00933509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08C8314D" w14:textId="2A30380F" w:rsidR="00D00719" w:rsidRPr="00933509" w:rsidRDefault="00E56AAB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03180FEC" w14:textId="37F65FEA" w:rsidR="00D00719" w:rsidRPr="00933509" w:rsidRDefault="00E56AAB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133" w:type="dxa"/>
            <w:vAlign w:val="center"/>
          </w:tcPr>
          <w:p w14:paraId="4D278602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373BE7FC" w14:textId="77777777" w:rsidR="00D00719" w:rsidRPr="00933509" w:rsidRDefault="0030374D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004CDA31" w14:textId="103F74C3" w:rsidR="0030374D" w:rsidRPr="00933509" w:rsidRDefault="0030374D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1F5B3DA7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A58FDD3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00719" w:rsidRPr="00567D2B" w14:paraId="522472A3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2FF5E2C" w14:textId="33EBECC4" w:rsidR="00D00719" w:rsidRPr="00933509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4.2.</w:t>
            </w:r>
          </w:p>
        </w:tc>
        <w:tc>
          <w:tcPr>
            <w:tcW w:w="2436" w:type="dxa"/>
            <w:vAlign w:val="center"/>
          </w:tcPr>
          <w:p w14:paraId="39CC8684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Россия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в XVI в.</w:t>
            </w:r>
          </w:p>
        </w:tc>
        <w:tc>
          <w:tcPr>
            <w:tcW w:w="532" w:type="dxa"/>
            <w:vAlign w:val="center"/>
          </w:tcPr>
          <w:p w14:paraId="76514932" w14:textId="468D8303" w:rsidR="00D00719" w:rsidRPr="00933509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2771FBCD" w14:textId="16E34FB9" w:rsidR="00D00719" w:rsidRPr="00933509" w:rsidRDefault="00E56AAB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5AD5AC08" w14:textId="5E6E8360" w:rsidR="00D00719" w:rsidRPr="00933509" w:rsidRDefault="00E56AAB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52359076" w14:textId="6B4C3426" w:rsidR="00D00719" w:rsidRPr="00933509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114B931E" w14:textId="77777777" w:rsidR="00D00719" w:rsidRPr="00933509" w:rsidRDefault="0030374D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Проблемная лекция</w:t>
            </w:r>
          </w:p>
          <w:p w14:paraId="6BF3EBBC" w14:textId="1B57A969" w:rsidR="0030374D" w:rsidRPr="00933509" w:rsidRDefault="0030374D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07A78895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12F6437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00719" w:rsidRPr="00D00719" w14:paraId="303D8DF6" w14:textId="77777777" w:rsidTr="00933509">
        <w:trPr>
          <w:trHeight w:val="20"/>
        </w:trPr>
        <w:tc>
          <w:tcPr>
            <w:tcW w:w="567" w:type="dxa"/>
            <w:vAlign w:val="center"/>
          </w:tcPr>
          <w:p w14:paraId="5B4EBD31" w14:textId="4A18FE8C" w:rsidR="00D00719" w:rsidRPr="00933509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4.3.</w:t>
            </w:r>
          </w:p>
        </w:tc>
        <w:tc>
          <w:tcPr>
            <w:tcW w:w="2436" w:type="dxa"/>
            <w:vAlign w:val="center"/>
          </w:tcPr>
          <w:p w14:paraId="76BCE2CE" w14:textId="77777777" w:rsidR="00D00719" w:rsidRPr="00E14F70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E14F70">
              <w:rPr>
                <w:rFonts w:ascii="Times New Roman" w:eastAsia="Times New Roman" w:hAnsi="Times New Roman" w:cs="Times New Roman"/>
                <w:lang w:val="ru-RU"/>
              </w:rPr>
              <w:t>Россия в период Смуты (1601-1613 гг.)</w:t>
            </w:r>
          </w:p>
        </w:tc>
        <w:tc>
          <w:tcPr>
            <w:tcW w:w="532" w:type="dxa"/>
            <w:vAlign w:val="center"/>
          </w:tcPr>
          <w:p w14:paraId="4755E927" w14:textId="3DE7D624" w:rsidR="00D00719" w:rsidRPr="00933509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45DE61CC" w14:textId="29762F7F" w:rsidR="00D00719" w:rsidRPr="00933509" w:rsidRDefault="00E56AAB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7F5AA6C6" w14:textId="50B2DA62" w:rsidR="00D00719" w:rsidRPr="00933509" w:rsidRDefault="00E56AAB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53BCE7B3" w14:textId="6579787C" w:rsidR="00D00719" w:rsidRPr="00933509" w:rsidRDefault="0030374D" w:rsidP="00D00719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52B31162" w14:textId="77777777" w:rsidR="00D00719" w:rsidRPr="00933509" w:rsidRDefault="0030374D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Семинар-дискуссия</w:t>
            </w:r>
          </w:p>
          <w:p w14:paraId="11119BEA" w14:textId="3AAEC44E" w:rsidR="0030374D" w:rsidRPr="00933509" w:rsidRDefault="0030374D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6B972A56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1400647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00719" w:rsidRPr="00567D2B" w14:paraId="429EA7B8" w14:textId="77777777" w:rsidTr="00933509">
        <w:trPr>
          <w:trHeight w:val="20"/>
        </w:trPr>
        <w:tc>
          <w:tcPr>
            <w:tcW w:w="567" w:type="dxa"/>
            <w:vAlign w:val="center"/>
          </w:tcPr>
          <w:p w14:paraId="447BEABD" w14:textId="4C36C9CC" w:rsidR="00D00719" w:rsidRPr="00933509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4.4.</w:t>
            </w:r>
          </w:p>
        </w:tc>
        <w:tc>
          <w:tcPr>
            <w:tcW w:w="2436" w:type="dxa"/>
            <w:vAlign w:val="center"/>
          </w:tcPr>
          <w:p w14:paraId="60E91C5D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Россия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в XVII в.</w:t>
            </w:r>
          </w:p>
        </w:tc>
        <w:tc>
          <w:tcPr>
            <w:tcW w:w="532" w:type="dxa"/>
            <w:vAlign w:val="center"/>
          </w:tcPr>
          <w:p w14:paraId="69F21577" w14:textId="020F0AEF" w:rsidR="00D00719" w:rsidRPr="00933509" w:rsidRDefault="00D00719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072E75D6" w14:textId="3608D2F6" w:rsidR="00D00719" w:rsidRPr="00933509" w:rsidRDefault="00E56AAB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1C6B5308" w14:textId="7870B9A4" w:rsidR="00D00719" w:rsidRPr="00933509" w:rsidRDefault="00E56AAB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5C5D2DE6" w14:textId="680B3A6D" w:rsidR="00D00719" w:rsidRPr="00933509" w:rsidRDefault="00E56AAB" w:rsidP="00D00719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7DB6C224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742ED5D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D990698" w14:textId="77777777" w:rsidR="00D00719" w:rsidRPr="00933509" w:rsidRDefault="00D00719" w:rsidP="00D0071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56AAB" w:rsidRPr="00567D2B" w14:paraId="6433B3B0" w14:textId="77777777" w:rsidTr="00933509">
        <w:trPr>
          <w:trHeight w:val="20"/>
        </w:trPr>
        <w:tc>
          <w:tcPr>
            <w:tcW w:w="9646" w:type="dxa"/>
            <w:gridSpan w:val="9"/>
          </w:tcPr>
          <w:p w14:paraId="09FDAF1D" w14:textId="77777777" w:rsidR="00E56AAB" w:rsidRPr="00933509" w:rsidRDefault="00E56AAB" w:rsidP="00CB472F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Раздел 5. Россия и мир в новое время. XV</w:t>
            </w:r>
            <w:r w:rsidRPr="00933509">
              <w:rPr>
                <w:rFonts w:ascii="Times New Roman" w:eastAsia="Times New Roman" w:hAnsi="Times New Roman" w:cs="Times New Roman"/>
                <w:b/>
              </w:rPr>
              <w:t>II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I-</w:t>
            </w:r>
            <w:r w:rsidRPr="00933509">
              <w:rPr>
                <w:rFonts w:ascii="Times New Roman" w:eastAsia="Times New Roman" w:hAnsi="Times New Roman" w:cs="Times New Roman"/>
                <w:b/>
              </w:rPr>
              <w:t>XIX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вв.</w:t>
            </w:r>
          </w:p>
        </w:tc>
      </w:tr>
      <w:tr w:rsidR="00E56AAB" w:rsidRPr="00D00719" w14:paraId="3C678016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E816412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5.1.</w:t>
            </w:r>
          </w:p>
        </w:tc>
        <w:tc>
          <w:tcPr>
            <w:tcW w:w="2436" w:type="dxa"/>
            <w:vAlign w:val="center"/>
          </w:tcPr>
          <w:p w14:paraId="34E8C70E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Основные тенденции всемирной истории в новое время</w:t>
            </w:r>
          </w:p>
        </w:tc>
        <w:tc>
          <w:tcPr>
            <w:tcW w:w="532" w:type="dxa"/>
            <w:vAlign w:val="center"/>
          </w:tcPr>
          <w:p w14:paraId="6129269F" w14:textId="7EF9C700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02BB86FE" w14:textId="0B91E736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6F3680F5" w14:textId="00BA8BF0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133" w:type="dxa"/>
            <w:vAlign w:val="center"/>
          </w:tcPr>
          <w:p w14:paraId="18FE2A2C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497C322F" w14:textId="59F5498E" w:rsidR="00E56AA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69A4AB6E" w14:textId="7A70A2CB" w:rsidR="0082342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6D5185CE" w14:textId="60DC5C49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B8730C9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56AAB" w:rsidRPr="00567D2B" w14:paraId="7F0C3B42" w14:textId="77777777" w:rsidTr="00933509">
        <w:trPr>
          <w:trHeight w:val="20"/>
        </w:trPr>
        <w:tc>
          <w:tcPr>
            <w:tcW w:w="567" w:type="dxa"/>
            <w:vAlign w:val="center"/>
          </w:tcPr>
          <w:p w14:paraId="69A9A993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5.2.</w:t>
            </w:r>
          </w:p>
        </w:tc>
        <w:tc>
          <w:tcPr>
            <w:tcW w:w="2436" w:type="dxa"/>
            <w:vAlign w:val="center"/>
          </w:tcPr>
          <w:p w14:paraId="2CDB6796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Россия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в XVIII в.</w:t>
            </w:r>
          </w:p>
        </w:tc>
        <w:tc>
          <w:tcPr>
            <w:tcW w:w="532" w:type="dxa"/>
            <w:vAlign w:val="center"/>
          </w:tcPr>
          <w:p w14:paraId="7821B0A4" w14:textId="4F54467B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3F828AE6" w14:textId="775FACCC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993" w:type="dxa"/>
            <w:vAlign w:val="center"/>
          </w:tcPr>
          <w:p w14:paraId="0E177532" w14:textId="0F9718E2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133" w:type="dxa"/>
            <w:vAlign w:val="center"/>
          </w:tcPr>
          <w:p w14:paraId="34F7B843" w14:textId="17802959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435" w:type="dxa"/>
            <w:vAlign w:val="center"/>
          </w:tcPr>
          <w:p w14:paraId="363F3CE7" w14:textId="77777777" w:rsidR="00E56AA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Проблемная лекция</w:t>
            </w:r>
          </w:p>
          <w:p w14:paraId="1E64A58E" w14:textId="33103FA3" w:rsidR="0082342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62FE971" w14:textId="4A4FFE33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471B5803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56AAB" w:rsidRPr="00567D2B" w14:paraId="04E68677" w14:textId="77777777" w:rsidTr="00933509">
        <w:trPr>
          <w:trHeight w:val="20"/>
        </w:trPr>
        <w:tc>
          <w:tcPr>
            <w:tcW w:w="567" w:type="dxa"/>
            <w:vAlign w:val="center"/>
          </w:tcPr>
          <w:p w14:paraId="134A60D2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5.3.</w:t>
            </w:r>
          </w:p>
        </w:tc>
        <w:tc>
          <w:tcPr>
            <w:tcW w:w="2436" w:type="dxa"/>
            <w:vAlign w:val="center"/>
          </w:tcPr>
          <w:p w14:paraId="277105EC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Россия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в XIX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 в.</w:t>
            </w:r>
          </w:p>
        </w:tc>
        <w:tc>
          <w:tcPr>
            <w:tcW w:w="532" w:type="dxa"/>
            <w:vAlign w:val="center"/>
          </w:tcPr>
          <w:p w14:paraId="35FCF9F7" w14:textId="6F20C3B5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450E3A4B" w14:textId="2336F36D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10</w:t>
            </w:r>
          </w:p>
        </w:tc>
        <w:tc>
          <w:tcPr>
            <w:tcW w:w="993" w:type="dxa"/>
            <w:vAlign w:val="center"/>
          </w:tcPr>
          <w:p w14:paraId="4DDF269D" w14:textId="32A24D67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133" w:type="dxa"/>
            <w:vAlign w:val="center"/>
          </w:tcPr>
          <w:p w14:paraId="04D926F0" w14:textId="2ABEEAA7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</w:t>
            </w:r>
          </w:p>
        </w:tc>
        <w:tc>
          <w:tcPr>
            <w:tcW w:w="1435" w:type="dxa"/>
            <w:vAlign w:val="center"/>
          </w:tcPr>
          <w:p w14:paraId="7D2EF6EC" w14:textId="77777777" w:rsidR="00E56AA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516EBC7E" w14:textId="77777777" w:rsidR="0082342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  <w:p w14:paraId="4A28587F" w14:textId="77777777" w:rsidR="0082342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Семинар – круглый стол </w:t>
            </w:r>
          </w:p>
          <w:p w14:paraId="19B766C2" w14:textId="08D7EB96" w:rsidR="0082342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BEDE257" w14:textId="79D7B59A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010F07B" w14:textId="77777777" w:rsidR="00E56AAB" w:rsidRPr="00E14F70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56AAB" w:rsidRPr="00567D2B" w14:paraId="4915FDF4" w14:textId="77777777" w:rsidTr="00933509">
        <w:trPr>
          <w:trHeight w:val="20"/>
        </w:trPr>
        <w:tc>
          <w:tcPr>
            <w:tcW w:w="567" w:type="dxa"/>
            <w:vAlign w:val="center"/>
          </w:tcPr>
          <w:p w14:paraId="50A7491F" w14:textId="27200350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5.4.</w:t>
            </w:r>
          </w:p>
        </w:tc>
        <w:tc>
          <w:tcPr>
            <w:tcW w:w="2436" w:type="dxa"/>
            <w:vAlign w:val="center"/>
          </w:tcPr>
          <w:p w14:paraId="3CAD0C0B" w14:textId="64E47F46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Культура нового времени</w:t>
            </w:r>
          </w:p>
        </w:tc>
        <w:tc>
          <w:tcPr>
            <w:tcW w:w="532" w:type="dxa"/>
            <w:vAlign w:val="center"/>
          </w:tcPr>
          <w:p w14:paraId="55B3DD68" w14:textId="5700ED97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7041CFB2" w14:textId="0E2570AC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27C9D59A" w14:textId="4A419968" w:rsidR="00E56AAB" w:rsidRPr="00933509" w:rsidRDefault="00E56AA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05144B31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391F9967" w14:textId="77777777" w:rsidR="00E56AA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76954CE5" w14:textId="0C4CD6C5" w:rsidR="0082342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58B3F2F0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A7BC3DF" w14:textId="77777777" w:rsidR="00E56AAB" w:rsidRPr="00933509" w:rsidRDefault="00E56AAB" w:rsidP="00CB472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1F8B" w:rsidRPr="007B1F8B" w14:paraId="28AD46B3" w14:textId="77777777" w:rsidTr="00933509">
        <w:trPr>
          <w:trHeight w:val="20"/>
        </w:trPr>
        <w:tc>
          <w:tcPr>
            <w:tcW w:w="567" w:type="dxa"/>
            <w:vAlign w:val="center"/>
          </w:tcPr>
          <w:p w14:paraId="023D5B3F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14:paraId="06E228BA" w14:textId="7BB78C77" w:rsidR="007B1F8B" w:rsidRPr="00933509" w:rsidRDefault="001B32E9" w:rsidP="00567D2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Зачет</w:t>
            </w:r>
            <w:proofErr w:type="spellEnd"/>
          </w:p>
        </w:tc>
        <w:tc>
          <w:tcPr>
            <w:tcW w:w="532" w:type="dxa"/>
            <w:vAlign w:val="center"/>
          </w:tcPr>
          <w:p w14:paraId="2D411AD3" w14:textId="162EDD68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35AEE46A" w14:textId="1EF097F4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117D83F3" w14:textId="0F0235D3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133" w:type="dxa"/>
            <w:vAlign w:val="center"/>
          </w:tcPr>
          <w:p w14:paraId="173BBD5F" w14:textId="62D78C62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435" w:type="dxa"/>
            <w:vAlign w:val="center"/>
          </w:tcPr>
          <w:p w14:paraId="69DCB2E9" w14:textId="0231764E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14:paraId="52C886D6" w14:textId="3E9434A0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71E992AF" w14:textId="6F7FD582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</w:tr>
      <w:tr w:rsidR="007B1F8B" w:rsidRPr="007B1F8B" w14:paraId="1BD39DFF" w14:textId="77777777" w:rsidTr="00933509">
        <w:trPr>
          <w:trHeight w:val="20"/>
        </w:trPr>
        <w:tc>
          <w:tcPr>
            <w:tcW w:w="567" w:type="dxa"/>
            <w:vAlign w:val="center"/>
          </w:tcPr>
          <w:p w14:paraId="1A7E1613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14:paraId="72219098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Итого</w:t>
            </w:r>
            <w:proofErr w:type="spellEnd"/>
          </w:p>
          <w:p w14:paraId="0CB5122E" w14:textId="77777777" w:rsidR="007B1F8B" w:rsidRPr="00933509" w:rsidRDefault="007B1F8B" w:rsidP="00567D2B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за</w:t>
            </w:r>
            <w:proofErr w:type="spellEnd"/>
            <w:r w:rsidRPr="00933509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i/>
              </w:rPr>
              <w:t xml:space="preserve">1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семестр</w:t>
            </w:r>
            <w:proofErr w:type="spellEnd"/>
          </w:p>
        </w:tc>
        <w:tc>
          <w:tcPr>
            <w:tcW w:w="532" w:type="dxa"/>
            <w:vAlign w:val="center"/>
          </w:tcPr>
          <w:p w14:paraId="19872509" w14:textId="1F19E2BA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70A49831" w14:textId="4C241B3D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72</w:t>
            </w:r>
          </w:p>
        </w:tc>
        <w:tc>
          <w:tcPr>
            <w:tcW w:w="993" w:type="dxa"/>
            <w:vAlign w:val="center"/>
          </w:tcPr>
          <w:p w14:paraId="756F8C67" w14:textId="267F37DE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54</w:t>
            </w:r>
          </w:p>
        </w:tc>
        <w:tc>
          <w:tcPr>
            <w:tcW w:w="1133" w:type="dxa"/>
            <w:vAlign w:val="center"/>
          </w:tcPr>
          <w:p w14:paraId="536A4E51" w14:textId="7CA47DB3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18</w:t>
            </w:r>
          </w:p>
        </w:tc>
        <w:tc>
          <w:tcPr>
            <w:tcW w:w="1435" w:type="dxa"/>
            <w:vAlign w:val="center"/>
          </w:tcPr>
          <w:p w14:paraId="304B5FDB" w14:textId="01148BC4" w:rsidR="007B1F8B" w:rsidRPr="00933509" w:rsidRDefault="0082342B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38 (53%)</w:t>
            </w:r>
          </w:p>
        </w:tc>
        <w:tc>
          <w:tcPr>
            <w:tcW w:w="708" w:type="dxa"/>
            <w:vAlign w:val="center"/>
          </w:tcPr>
          <w:p w14:paraId="56A913A6" w14:textId="0374A0A9" w:rsidR="007B1F8B" w:rsidRPr="00933509" w:rsidRDefault="00BB689C" w:rsidP="00567D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2F639EE6" w14:textId="5EF0B0B0" w:rsidR="007B1F8B" w:rsidRPr="00933509" w:rsidRDefault="007B1F8B" w:rsidP="00567D2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00719" w:rsidRPr="00567D2B" w14:paraId="365E7D8B" w14:textId="77777777" w:rsidTr="00933509">
        <w:trPr>
          <w:trHeight w:val="20"/>
        </w:trPr>
        <w:tc>
          <w:tcPr>
            <w:tcW w:w="9646" w:type="dxa"/>
            <w:gridSpan w:val="9"/>
          </w:tcPr>
          <w:p w14:paraId="5DD458C6" w14:textId="037528CA" w:rsidR="00D00719" w:rsidRPr="00933509" w:rsidRDefault="00D00719" w:rsidP="00CB472F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Раздел 6. Россия и мир в первой половине </w:t>
            </w:r>
            <w:r w:rsidRPr="00933509">
              <w:rPr>
                <w:rFonts w:ascii="Times New Roman" w:eastAsia="Times New Roman" w:hAnsi="Times New Roman" w:cs="Times New Roman"/>
                <w:b/>
              </w:rPr>
              <w:t>XX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в.</w:t>
            </w:r>
          </w:p>
        </w:tc>
      </w:tr>
      <w:tr w:rsidR="007B1F8B" w:rsidRPr="00D00719" w14:paraId="4942C21C" w14:textId="77777777" w:rsidTr="00933509">
        <w:trPr>
          <w:trHeight w:val="20"/>
        </w:trPr>
        <w:tc>
          <w:tcPr>
            <w:tcW w:w="567" w:type="dxa"/>
            <w:vAlign w:val="center"/>
          </w:tcPr>
          <w:p w14:paraId="4DA08C97" w14:textId="1545BF58" w:rsidR="007B1F8B" w:rsidRPr="00933509" w:rsidRDefault="00E614BD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6.1.</w:t>
            </w:r>
          </w:p>
        </w:tc>
        <w:tc>
          <w:tcPr>
            <w:tcW w:w="2436" w:type="dxa"/>
            <w:vAlign w:val="center"/>
          </w:tcPr>
          <w:p w14:paraId="2C11BF7F" w14:textId="79E1FDC1" w:rsidR="007B1F8B" w:rsidRPr="00933509" w:rsidRDefault="00D0071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Основные тенденции мирового развития в начале ХХ века. Первая мировая война</w:t>
            </w:r>
          </w:p>
        </w:tc>
        <w:tc>
          <w:tcPr>
            <w:tcW w:w="532" w:type="dxa"/>
            <w:vAlign w:val="center"/>
          </w:tcPr>
          <w:p w14:paraId="664FDA4B" w14:textId="6FB6749B" w:rsidR="007B1F8B" w:rsidRPr="00933509" w:rsidRDefault="000B2078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75CD37ED" w14:textId="1B27D904" w:rsidR="007B1F8B" w:rsidRPr="00933509" w:rsidRDefault="007B1F8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3875D9DC" w14:textId="48256F62" w:rsidR="007B1F8B" w:rsidRPr="00933509" w:rsidRDefault="00417561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04A5779C" w14:textId="22BCFD95" w:rsidR="007B1F8B" w:rsidRPr="00933509" w:rsidRDefault="00417561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2D42A0A7" w14:textId="244103E2" w:rsidR="007B1F8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5AEA5836" w14:textId="7019E3A8" w:rsidR="0082342B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EDDCC7B" w14:textId="448BDE7E" w:rsidR="007B1F8B" w:rsidRPr="00933509" w:rsidRDefault="007B1F8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3DFA6007" w14:textId="77777777" w:rsidR="007B1F8B" w:rsidRPr="00933509" w:rsidRDefault="007B1F8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53BE9" w:rsidRPr="00D00719" w14:paraId="7F75A6C9" w14:textId="77777777" w:rsidTr="00933509">
        <w:trPr>
          <w:trHeight w:val="20"/>
        </w:trPr>
        <w:tc>
          <w:tcPr>
            <w:tcW w:w="567" w:type="dxa"/>
            <w:vAlign w:val="center"/>
          </w:tcPr>
          <w:p w14:paraId="72E2D583" w14:textId="1598F1D4" w:rsidR="00453BE9" w:rsidRPr="00933509" w:rsidRDefault="00453BE9" w:rsidP="00CB472F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6.2.</w:t>
            </w:r>
          </w:p>
        </w:tc>
        <w:tc>
          <w:tcPr>
            <w:tcW w:w="2436" w:type="dxa"/>
            <w:vAlign w:val="center"/>
          </w:tcPr>
          <w:p w14:paraId="0325F41C" w14:textId="04E09675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Ведущие страны мира и международные отношения в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  <w:lang w:val="ru-RU"/>
              </w:rPr>
              <w:t>межвоенный</w:t>
            </w:r>
            <w:proofErr w:type="spellEnd"/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 период</w:t>
            </w:r>
          </w:p>
        </w:tc>
        <w:tc>
          <w:tcPr>
            <w:tcW w:w="532" w:type="dxa"/>
            <w:vAlign w:val="center"/>
          </w:tcPr>
          <w:p w14:paraId="621290D7" w14:textId="1FA54FE1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7D4B6A8F" w14:textId="7777777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5143FAB7" w14:textId="5F2EDBD7" w:rsidR="00453BE9" w:rsidRPr="00933509" w:rsidRDefault="00417561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37F6279B" w14:textId="7777777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795A3913" w14:textId="7777777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54C90F4" w14:textId="7777777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3561AEA4" w14:textId="7777777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53BE9" w:rsidRPr="00D00719" w14:paraId="2AB5341A" w14:textId="77777777" w:rsidTr="00933509">
        <w:trPr>
          <w:trHeight w:val="20"/>
        </w:trPr>
        <w:tc>
          <w:tcPr>
            <w:tcW w:w="567" w:type="dxa"/>
            <w:vAlign w:val="center"/>
          </w:tcPr>
          <w:p w14:paraId="0729160E" w14:textId="278204BE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6.3.</w:t>
            </w:r>
          </w:p>
        </w:tc>
        <w:tc>
          <w:tcPr>
            <w:tcW w:w="2436" w:type="dxa"/>
            <w:vAlign w:val="center"/>
          </w:tcPr>
          <w:p w14:paraId="4E3FCFF5" w14:textId="305D62D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Политический кризис и падение самодержавия (1905–1917 гг.)</w:t>
            </w:r>
          </w:p>
        </w:tc>
        <w:tc>
          <w:tcPr>
            <w:tcW w:w="532" w:type="dxa"/>
            <w:vAlign w:val="center"/>
          </w:tcPr>
          <w:p w14:paraId="53B4B010" w14:textId="45A44F2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24253C4B" w14:textId="507F1265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275E24B4" w14:textId="23B4ADC2" w:rsidR="00453BE9" w:rsidRPr="00933509" w:rsidRDefault="00417561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236401E4" w14:textId="66C7C6CB" w:rsidR="00453BE9" w:rsidRPr="00933509" w:rsidRDefault="00417561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362BD9AF" w14:textId="77777777" w:rsidR="00453BE9" w:rsidRPr="00933509" w:rsidRDefault="0082342B" w:rsidP="00CB472F">
            <w:pPr>
              <w:rPr>
                <w:rFonts w:ascii="Times New Roman" w:hAnsi="Times New Roman" w:cs="Times New Roman"/>
                <w:iCs/>
              </w:rPr>
            </w:pPr>
            <w:proofErr w:type="spellStart"/>
            <w:r w:rsidRPr="00933509">
              <w:rPr>
                <w:rFonts w:ascii="Times New Roman" w:hAnsi="Times New Roman" w:cs="Times New Roman"/>
                <w:iCs/>
              </w:rPr>
              <w:t>семинар-дискуссия</w:t>
            </w:r>
            <w:proofErr w:type="spellEnd"/>
          </w:p>
          <w:p w14:paraId="40E2023E" w14:textId="3FFCB71B" w:rsidR="0082342B" w:rsidRPr="00933509" w:rsidRDefault="0082342B" w:rsidP="00CB472F">
            <w:pPr>
              <w:rPr>
                <w:rFonts w:ascii="Times New Roman" w:eastAsia="Times New Roman" w:hAnsi="Times New Roman" w:cs="Times New Roman"/>
                <w:iCs/>
                <w:lang w:val="ru-RU"/>
              </w:rPr>
            </w:pPr>
            <w:r w:rsidRPr="00933509">
              <w:rPr>
                <w:rFonts w:ascii="Times New Roman" w:hAnsi="Times New Roman" w:cs="Times New Roman"/>
                <w:iCs/>
                <w:lang w:val="ru-RU"/>
              </w:rPr>
              <w:t xml:space="preserve">2 </w:t>
            </w:r>
          </w:p>
        </w:tc>
        <w:tc>
          <w:tcPr>
            <w:tcW w:w="708" w:type="dxa"/>
            <w:vAlign w:val="center"/>
          </w:tcPr>
          <w:p w14:paraId="0520D655" w14:textId="53522E6F" w:rsidR="00453BE9" w:rsidRPr="00933509" w:rsidRDefault="00417561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14:paraId="57CB3B77" w14:textId="7777777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53BE9" w:rsidRPr="00D00719" w14:paraId="034CBE18" w14:textId="77777777" w:rsidTr="00933509">
        <w:trPr>
          <w:trHeight w:val="20"/>
        </w:trPr>
        <w:tc>
          <w:tcPr>
            <w:tcW w:w="567" w:type="dxa"/>
            <w:vAlign w:val="center"/>
          </w:tcPr>
          <w:p w14:paraId="03880EDE" w14:textId="41FCC5BD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6.4.</w:t>
            </w:r>
          </w:p>
        </w:tc>
        <w:tc>
          <w:tcPr>
            <w:tcW w:w="2436" w:type="dxa"/>
            <w:vAlign w:val="center"/>
          </w:tcPr>
          <w:p w14:paraId="75426FE0" w14:textId="3BA10C2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Советское государство в 1918-1941 гг.</w:t>
            </w:r>
          </w:p>
        </w:tc>
        <w:tc>
          <w:tcPr>
            <w:tcW w:w="532" w:type="dxa"/>
            <w:vAlign w:val="center"/>
          </w:tcPr>
          <w:p w14:paraId="5120456A" w14:textId="4B7D53EC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3843C64F" w14:textId="46BF8516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0A1FEE07" w14:textId="657ABF78" w:rsidR="00453BE9" w:rsidRPr="00933509" w:rsidRDefault="00417561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139BB53D" w14:textId="724EAB9C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57849F9A" w14:textId="7777777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iCs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1D233B0" w14:textId="7746CDB6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4815B1A4" w14:textId="7777777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53BE9" w:rsidRPr="00D00719" w14:paraId="0C40B423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2254635" w14:textId="5268F5AA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6.5.</w:t>
            </w:r>
          </w:p>
        </w:tc>
        <w:tc>
          <w:tcPr>
            <w:tcW w:w="2436" w:type="dxa"/>
            <w:vAlign w:val="center"/>
          </w:tcPr>
          <w:p w14:paraId="241CE8A1" w14:textId="4D4E2EA1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Вторая мировая война. 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Великая Отечественная война 1941-1945 гг.</w:t>
            </w:r>
          </w:p>
        </w:tc>
        <w:tc>
          <w:tcPr>
            <w:tcW w:w="532" w:type="dxa"/>
            <w:vAlign w:val="center"/>
          </w:tcPr>
          <w:p w14:paraId="04153E6F" w14:textId="22096CE3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2</w:t>
            </w:r>
          </w:p>
        </w:tc>
        <w:tc>
          <w:tcPr>
            <w:tcW w:w="849" w:type="dxa"/>
            <w:vAlign w:val="center"/>
          </w:tcPr>
          <w:p w14:paraId="3E08E8EA" w14:textId="2FE383E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76DC2282" w14:textId="529FAC0C" w:rsidR="00453BE9" w:rsidRPr="00933509" w:rsidRDefault="00417561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7624DCB2" w14:textId="52983022" w:rsidR="00453BE9" w:rsidRPr="00933509" w:rsidRDefault="00417561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435" w:type="dxa"/>
            <w:vAlign w:val="center"/>
          </w:tcPr>
          <w:p w14:paraId="7818765D" w14:textId="77777777" w:rsidR="00453BE9" w:rsidRPr="00933509" w:rsidRDefault="0030374D" w:rsidP="00CB472F">
            <w:pPr>
              <w:rPr>
                <w:rFonts w:ascii="Times New Roman" w:hAnsi="Times New Roman" w:cs="Times New Roman"/>
                <w:iCs/>
              </w:rPr>
            </w:pPr>
            <w:proofErr w:type="spellStart"/>
            <w:r w:rsidRPr="00933509">
              <w:rPr>
                <w:rFonts w:ascii="Times New Roman" w:hAnsi="Times New Roman" w:cs="Times New Roman"/>
                <w:iCs/>
              </w:rPr>
              <w:t>семинар-</w:t>
            </w:r>
            <w:r w:rsidRPr="00933509">
              <w:rPr>
                <w:rFonts w:ascii="Times New Roman" w:hAnsi="Times New Roman" w:cs="Times New Roman"/>
                <w:iCs/>
              </w:rPr>
              <w:lastRenderedPageBreak/>
              <w:t>конференция</w:t>
            </w:r>
            <w:proofErr w:type="spellEnd"/>
          </w:p>
          <w:p w14:paraId="1FB7AD1E" w14:textId="77777777" w:rsidR="0030374D" w:rsidRPr="00933509" w:rsidRDefault="0030374D" w:rsidP="00CB472F">
            <w:pPr>
              <w:rPr>
                <w:rFonts w:ascii="Times New Roman" w:hAnsi="Times New Roman" w:cs="Times New Roman"/>
                <w:iCs/>
                <w:lang w:val="ru-RU"/>
              </w:rPr>
            </w:pPr>
            <w:r w:rsidRPr="00933509">
              <w:rPr>
                <w:rFonts w:ascii="Times New Roman" w:hAnsi="Times New Roman" w:cs="Times New Roman"/>
                <w:iCs/>
                <w:lang w:val="ru-RU"/>
              </w:rPr>
              <w:t>2</w:t>
            </w:r>
          </w:p>
          <w:p w14:paraId="5847B0E2" w14:textId="1EDAC247" w:rsidR="0082342B" w:rsidRPr="00933509" w:rsidRDefault="0082342B" w:rsidP="00CB472F">
            <w:pPr>
              <w:rPr>
                <w:rFonts w:ascii="Times New Roman" w:hAnsi="Times New Roman" w:cs="Times New Roman"/>
                <w:iCs/>
                <w:lang w:val="ru-RU"/>
              </w:rPr>
            </w:pPr>
            <w:proofErr w:type="spellStart"/>
            <w:r w:rsidRPr="00933509">
              <w:rPr>
                <w:rFonts w:ascii="Times New Roman" w:hAnsi="Times New Roman" w:cs="Times New Roman"/>
                <w:iCs/>
                <w:lang w:val="ru-RU"/>
              </w:rPr>
              <w:t>леция</w:t>
            </w:r>
            <w:proofErr w:type="spellEnd"/>
            <w:r w:rsidRPr="00933509">
              <w:rPr>
                <w:rFonts w:ascii="Times New Roman" w:hAnsi="Times New Roman" w:cs="Times New Roman"/>
                <w:iCs/>
                <w:lang w:val="ru-RU"/>
              </w:rPr>
              <w:t>-визуализация</w:t>
            </w:r>
          </w:p>
          <w:p w14:paraId="7F338216" w14:textId="5159B427" w:rsidR="0082342B" w:rsidRPr="00933509" w:rsidRDefault="0082342B" w:rsidP="00CB472F">
            <w:pPr>
              <w:rPr>
                <w:rFonts w:ascii="Times New Roman" w:eastAsia="Times New Roman" w:hAnsi="Times New Roman" w:cs="Times New Roman"/>
                <w:iCs/>
                <w:lang w:val="ru-RU"/>
              </w:rPr>
            </w:pPr>
            <w:r w:rsidRPr="00933509">
              <w:rPr>
                <w:rFonts w:ascii="Times New Roman" w:hAnsi="Times New Roman" w:cs="Times New Roman"/>
                <w:iCs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761275B5" w14:textId="635ED54C" w:rsidR="00453BE9" w:rsidRPr="00933509" w:rsidRDefault="00417561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4</w:t>
            </w:r>
          </w:p>
        </w:tc>
        <w:tc>
          <w:tcPr>
            <w:tcW w:w="993" w:type="dxa"/>
            <w:vAlign w:val="center"/>
          </w:tcPr>
          <w:p w14:paraId="3D3A9A5D" w14:textId="77777777" w:rsidR="00453BE9" w:rsidRPr="00933509" w:rsidRDefault="00453BE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53BE9" w:rsidRPr="007B1F8B" w14:paraId="3A7438B2" w14:textId="77777777" w:rsidTr="00933509">
        <w:trPr>
          <w:trHeight w:val="20"/>
        </w:trPr>
        <w:tc>
          <w:tcPr>
            <w:tcW w:w="9646" w:type="dxa"/>
            <w:gridSpan w:val="9"/>
          </w:tcPr>
          <w:p w14:paraId="55DDD654" w14:textId="1E533B80" w:rsidR="00453BE9" w:rsidRPr="00933509" w:rsidRDefault="00453BE9" w:rsidP="00453BE9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Раздел</w:t>
            </w:r>
            <w:r w:rsidRPr="00933509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7.</w:t>
            </w:r>
            <w:r w:rsidRPr="00933509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Россия и мир во второй половине </w:t>
            </w:r>
            <w:r w:rsidRPr="00933509">
              <w:rPr>
                <w:rFonts w:ascii="Times New Roman" w:eastAsia="Times New Roman" w:hAnsi="Times New Roman" w:cs="Times New Roman"/>
                <w:b/>
              </w:rPr>
              <w:t>XX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– начале </w:t>
            </w:r>
            <w:r w:rsidRPr="00933509">
              <w:rPr>
                <w:rFonts w:ascii="Times New Roman" w:eastAsia="Times New Roman" w:hAnsi="Times New Roman" w:cs="Times New Roman"/>
                <w:b/>
              </w:rPr>
              <w:t>XXI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в.</w:t>
            </w:r>
          </w:p>
        </w:tc>
      </w:tr>
      <w:tr w:rsidR="00453BE9" w:rsidRPr="00CA7B20" w14:paraId="0F25672E" w14:textId="77777777" w:rsidTr="00933509">
        <w:trPr>
          <w:trHeight w:val="20"/>
        </w:trPr>
        <w:tc>
          <w:tcPr>
            <w:tcW w:w="567" w:type="dxa"/>
            <w:vAlign w:val="center"/>
          </w:tcPr>
          <w:p w14:paraId="51F282C0" w14:textId="4C228C03" w:rsidR="00453BE9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7.1.</w:t>
            </w:r>
          </w:p>
        </w:tc>
        <w:tc>
          <w:tcPr>
            <w:tcW w:w="2436" w:type="dxa"/>
            <w:vAlign w:val="center"/>
          </w:tcPr>
          <w:p w14:paraId="5F8EDA09" w14:textId="3C61E9FB" w:rsidR="00453BE9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Мир во второй половине XX в.</w:t>
            </w:r>
          </w:p>
        </w:tc>
        <w:tc>
          <w:tcPr>
            <w:tcW w:w="532" w:type="dxa"/>
            <w:vAlign w:val="center"/>
          </w:tcPr>
          <w:p w14:paraId="064F86C1" w14:textId="22659AC5" w:rsidR="00453BE9" w:rsidRPr="00933509" w:rsidRDefault="00CB472F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33F15AC7" w14:textId="2C02943A" w:rsidR="00453BE9" w:rsidRPr="00933509" w:rsidRDefault="00453BE9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4D3454C4" w14:textId="59E10300" w:rsidR="00453BE9" w:rsidRPr="00933509" w:rsidRDefault="00417561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6BA4C030" w14:textId="52BAF2A9" w:rsidR="00453BE9" w:rsidRPr="00933509" w:rsidRDefault="00453BE9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5E41BAAA" w14:textId="77777777" w:rsidR="00453BE9" w:rsidRPr="00933509" w:rsidRDefault="0082342B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2A6DDB3D" w14:textId="6B275FCF" w:rsidR="0082342B" w:rsidRPr="00933509" w:rsidRDefault="0082342B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538078EB" w14:textId="51CF8B82" w:rsidR="00453BE9" w:rsidRPr="00933509" w:rsidRDefault="00453BE9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02ABAD56" w14:textId="766DC5C8" w:rsidR="00453BE9" w:rsidRPr="00933509" w:rsidRDefault="00453BE9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A7B20" w:rsidRPr="00CA7B20" w14:paraId="7DCA08FA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0C9B475" w14:textId="33F03D22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7.2.</w:t>
            </w:r>
          </w:p>
        </w:tc>
        <w:tc>
          <w:tcPr>
            <w:tcW w:w="2436" w:type="dxa"/>
            <w:vAlign w:val="center"/>
          </w:tcPr>
          <w:p w14:paraId="451CCC30" w14:textId="769DA945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СССР в 1945-1985 гг.</w:t>
            </w:r>
          </w:p>
        </w:tc>
        <w:tc>
          <w:tcPr>
            <w:tcW w:w="532" w:type="dxa"/>
            <w:vAlign w:val="center"/>
          </w:tcPr>
          <w:p w14:paraId="7CD2258D" w14:textId="2EEF372F" w:rsidR="00CA7B20" w:rsidRPr="00933509" w:rsidRDefault="00CB472F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24F78371" w14:textId="77777777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467A4B36" w14:textId="283CEE5E" w:rsidR="00CA7B20" w:rsidRPr="00933509" w:rsidRDefault="00417561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5CA42331" w14:textId="47590450" w:rsidR="00CA7B20" w:rsidRPr="00933509" w:rsidRDefault="00417561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73A0E868" w14:textId="77777777" w:rsidR="0082342B" w:rsidRPr="00933509" w:rsidRDefault="0082342B" w:rsidP="008234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1FE70112" w14:textId="7F00C541" w:rsidR="00CA7B20" w:rsidRPr="00933509" w:rsidRDefault="0082342B" w:rsidP="0082342B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7C20C316" w14:textId="192248DE" w:rsidR="00CA7B20" w:rsidRPr="00933509" w:rsidRDefault="00417561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0FE92200" w14:textId="77777777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A7B20" w:rsidRPr="00CA7B20" w14:paraId="3454301C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ADA3A21" w14:textId="28ED8E03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7.3.</w:t>
            </w:r>
          </w:p>
        </w:tc>
        <w:tc>
          <w:tcPr>
            <w:tcW w:w="2436" w:type="dxa"/>
            <w:vAlign w:val="center"/>
          </w:tcPr>
          <w:p w14:paraId="10F4C661" w14:textId="4316BD6D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Распад СССР и становление новой российской государственности</w:t>
            </w:r>
          </w:p>
        </w:tc>
        <w:tc>
          <w:tcPr>
            <w:tcW w:w="532" w:type="dxa"/>
            <w:vAlign w:val="center"/>
          </w:tcPr>
          <w:p w14:paraId="196B282B" w14:textId="2A24C1B8" w:rsidR="00CA7B20" w:rsidRPr="00933509" w:rsidRDefault="00CB472F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3EF0C48D" w14:textId="77777777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35B12147" w14:textId="44915E0C" w:rsidR="00CA7B20" w:rsidRPr="00933509" w:rsidRDefault="00417561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67566247" w14:textId="324A4863" w:rsidR="00CA7B20" w:rsidRPr="00933509" w:rsidRDefault="00417561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039108C1" w14:textId="77777777" w:rsidR="00CA7B20" w:rsidRPr="00933509" w:rsidRDefault="0082342B" w:rsidP="00CA7B20">
            <w:pPr>
              <w:rPr>
                <w:rFonts w:ascii="Times New Roman" w:hAnsi="Times New Roman" w:cs="Times New Roman"/>
                <w:iCs/>
              </w:rPr>
            </w:pPr>
            <w:proofErr w:type="spellStart"/>
            <w:r w:rsidRPr="00933509">
              <w:rPr>
                <w:rFonts w:ascii="Times New Roman" w:hAnsi="Times New Roman" w:cs="Times New Roman"/>
                <w:iCs/>
              </w:rPr>
              <w:t>семинар-дискуссия</w:t>
            </w:r>
            <w:proofErr w:type="spellEnd"/>
          </w:p>
          <w:p w14:paraId="457A1BD5" w14:textId="77777777" w:rsidR="0082342B" w:rsidRPr="00933509" w:rsidRDefault="0082342B" w:rsidP="00CA7B20">
            <w:pPr>
              <w:rPr>
                <w:rFonts w:ascii="Times New Roman" w:hAnsi="Times New Roman" w:cs="Times New Roman"/>
                <w:iCs/>
                <w:lang w:val="ru-RU"/>
              </w:rPr>
            </w:pPr>
            <w:r w:rsidRPr="00933509">
              <w:rPr>
                <w:rFonts w:ascii="Times New Roman" w:hAnsi="Times New Roman" w:cs="Times New Roman"/>
                <w:iCs/>
                <w:lang w:val="ru-RU"/>
              </w:rPr>
              <w:t>2</w:t>
            </w:r>
          </w:p>
          <w:p w14:paraId="0327D5CA" w14:textId="2AF6002B" w:rsidR="0082342B" w:rsidRPr="00933509" w:rsidRDefault="0082342B" w:rsidP="00CA7B20">
            <w:pPr>
              <w:rPr>
                <w:rFonts w:ascii="Times New Roman" w:hAnsi="Times New Roman" w:cs="Times New Roman"/>
                <w:iCs/>
                <w:lang w:val="ru-RU"/>
              </w:rPr>
            </w:pPr>
            <w:r w:rsidRPr="00933509">
              <w:rPr>
                <w:rFonts w:ascii="Times New Roman" w:hAnsi="Times New Roman" w:cs="Times New Roman"/>
                <w:iCs/>
                <w:lang w:val="ru-RU"/>
              </w:rPr>
              <w:t>лекция-визуализация</w:t>
            </w:r>
          </w:p>
          <w:p w14:paraId="7805348D" w14:textId="2A416579" w:rsidR="0082342B" w:rsidRPr="00933509" w:rsidRDefault="0082342B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hAnsi="Times New Roman" w:cs="Times New Roman"/>
                <w:iCs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7ABE019A" w14:textId="48BE1FA3" w:rsidR="00CA7B20" w:rsidRPr="00933509" w:rsidRDefault="00417561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66505EDD" w14:textId="77777777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A7B20" w:rsidRPr="00CA7B20" w14:paraId="154BE3DA" w14:textId="77777777" w:rsidTr="00933509">
        <w:trPr>
          <w:trHeight w:val="20"/>
        </w:trPr>
        <w:tc>
          <w:tcPr>
            <w:tcW w:w="567" w:type="dxa"/>
            <w:vAlign w:val="center"/>
          </w:tcPr>
          <w:p w14:paraId="47803791" w14:textId="4EC6FF6D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7.4.</w:t>
            </w:r>
          </w:p>
        </w:tc>
        <w:tc>
          <w:tcPr>
            <w:tcW w:w="2436" w:type="dxa"/>
            <w:vAlign w:val="center"/>
          </w:tcPr>
          <w:p w14:paraId="1CE08E9E" w14:textId="18B5BEA0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Мировое сообщество в начале XXI в. Роль России в мире.</w:t>
            </w:r>
          </w:p>
        </w:tc>
        <w:tc>
          <w:tcPr>
            <w:tcW w:w="532" w:type="dxa"/>
            <w:vAlign w:val="center"/>
          </w:tcPr>
          <w:p w14:paraId="6DCC0E2D" w14:textId="5F2879CC" w:rsidR="00CA7B20" w:rsidRPr="00933509" w:rsidRDefault="00CB472F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4848B8D4" w14:textId="77777777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28E766D2" w14:textId="17D1BA4B" w:rsidR="00CA7B20" w:rsidRPr="00933509" w:rsidRDefault="00417561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50605CE8" w14:textId="3D0739F8" w:rsidR="00CA7B20" w:rsidRPr="00933509" w:rsidRDefault="00417561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1BD90939" w14:textId="77777777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0439A7C" w14:textId="40D09BAA" w:rsidR="00CA7B20" w:rsidRPr="00933509" w:rsidRDefault="00417561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6C8A6B86" w14:textId="77777777" w:rsidR="00CA7B20" w:rsidRPr="00933509" w:rsidRDefault="00CA7B20" w:rsidP="00CA7B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A7B20" w:rsidRPr="007B1F8B" w14:paraId="574F32AA" w14:textId="77777777" w:rsidTr="00933509">
        <w:trPr>
          <w:trHeight w:val="20"/>
        </w:trPr>
        <w:tc>
          <w:tcPr>
            <w:tcW w:w="567" w:type="dxa"/>
            <w:vAlign w:val="center"/>
          </w:tcPr>
          <w:p w14:paraId="061E7E6B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36" w:type="dxa"/>
            <w:vAlign w:val="center"/>
          </w:tcPr>
          <w:p w14:paraId="5AE47083" w14:textId="4D2059CE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Экзамен</w:t>
            </w:r>
            <w:proofErr w:type="spellEnd"/>
          </w:p>
        </w:tc>
        <w:tc>
          <w:tcPr>
            <w:tcW w:w="532" w:type="dxa"/>
            <w:vAlign w:val="center"/>
          </w:tcPr>
          <w:p w14:paraId="08BD40CA" w14:textId="2ED56BAA" w:rsidR="00CA7B20" w:rsidRPr="00933509" w:rsidRDefault="00CB472F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5F6B27C6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CE1BF15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3" w:type="dxa"/>
            <w:vAlign w:val="center"/>
          </w:tcPr>
          <w:p w14:paraId="6B6C4E89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5" w:type="dxa"/>
            <w:vAlign w:val="center"/>
          </w:tcPr>
          <w:p w14:paraId="350DC9AB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CFE6E2C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7D59201" w14:textId="6D222340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27</w:t>
            </w:r>
          </w:p>
        </w:tc>
      </w:tr>
      <w:tr w:rsidR="00CA7B20" w:rsidRPr="007B1F8B" w14:paraId="0C74E3B6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8F40643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14:paraId="34A10BD0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Итого</w:t>
            </w:r>
            <w:proofErr w:type="spellEnd"/>
          </w:p>
          <w:p w14:paraId="214EEB61" w14:textId="73C6DD24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за</w:t>
            </w:r>
            <w:proofErr w:type="spellEnd"/>
            <w:r w:rsidRPr="00933509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2</w:t>
            </w:r>
            <w:r w:rsidRPr="0093350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семестр</w:t>
            </w:r>
            <w:proofErr w:type="spellEnd"/>
          </w:p>
        </w:tc>
        <w:tc>
          <w:tcPr>
            <w:tcW w:w="532" w:type="dxa"/>
            <w:vAlign w:val="center"/>
          </w:tcPr>
          <w:p w14:paraId="6BA8A048" w14:textId="4C902975" w:rsidR="00CA7B20" w:rsidRPr="00933509" w:rsidRDefault="00CB472F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3F19E544" w14:textId="317E729C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72</w:t>
            </w:r>
          </w:p>
        </w:tc>
        <w:tc>
          <w:tcPr>
            <w:tcW w:w="993" w:type="dxa"/>
            <w:vAlign w:val="center"/>
          </w:tcPr>
          <w:p w14:paraId="5F7D25F6" w14:textId="1C850532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20</w:t>
            </w:r>
          </w:p>
        </w:tc>
        <w:tc>
          <w:tcPr>
            <w:tcW w:w="1133" w:type="dxa"/>
            <w:vAlign w:val="center"/>
          </w:tcPr>
          <w:p w14:paraId="5F263A6A" w14:textId="466FCD67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14</w:t>
            </w:r>
          </w:p>
        </w:tc>
        <w:tc>
          <w:tcPr>
            <w:tcW w:w="1435" w:type="dxa"/>
            <w:vAlign w:val="center"/>
          </w:tcPr>
          <w:p w14:paraId="589BCB80" w14:textId="2CCC494D" w:rsidR="00CA7B20" w:rsidRPr="00933509" w:rsidRDefault="0082342B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18 (53</w:t>
            </w:r>
            <w:r w:rsidR="00D05D79" w:rsidRPr="00933509">
              <w:rPr>
                <w:rFonts w:ascii="Times New Roman" w:eastAsia="Times New Roman" w:hAnsi="Times New Roman" w:cs="Times New Roman"/>
                <w:lang w:val="ru-RU"/>
              </w:rPr>
              <w:t>%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708" w:type="dxa"/>
            <w:vAlign w:val="center"/>
          </w:tcPr>
          <w:p w14:paraId="6BDAC2EA" w14:textId="7345A4C8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11</w:t>
            </w:r>
          </w:p>
        </w:tc>
        <w:tc>
          <w:tcPr>
            <w:tcW w:w="993" w:type="dxa"/>
            <w:vAlign w:val="center"/>
          </w:tcPr>
          <w:p w14:paraId="42748DE8" w14:textId="02FA72A7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A7B20" w:rsidRPr="007B1F8B" w14:paraId="3D7037C2" w14:textId="77777777" w:rsidTr="00933509">
        <w:trPr>
          <w:trHeight w:val="20"/>
        </w:trPr>
        <w:tc>
          <w:tcPr>
            <w:tcW w:w="567" w:type="dxa"/>
            <w:vAlign w:val="center"/>
          </w:tcPr>
          <w:p w14:paraId="7B507C34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14:paraId="59B9D4D8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Всего</w:t>
            </w:r>
            <w:r w:rsidRPr="00933509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933509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  <w:lang w:val="ru-RU"/>
              </w:rPr>
              <w:t>интерактив</w:t>
            </w:r>
            <w:proofErr w:type="spellEnd"/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  <w:p w14:paraId="49274958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ной</w:t>
            </w:r>
            <w:r w:rsidRPr="00933509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t>форме:</w:t>
            </w:r>
          </w:p>
        </w:tc>
        <w:tc>
          <w:tcPr>
            <w:tcW w:w="532" w:type="dxa"/>
            <w:vAlign w:val="center"/>
          </w:tcPr>
          <w:p w14:paraId="03359DDF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3AF632E1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120AA46E" w14:textId="2A23A599" w:rsidR="00CA7B20" w:rsidRPr="00933509" w:rsidRDefault="00D05D79" w:rsidP="00CB472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56</w:t>
            </w:r>
          </w:p>
          <w:p w14:paraId="3D52CD67" w14:textId="7A85FB62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(</w:t>
            </w:r>
            <w:r w:rsidR="00D05D79" w:rsidRPr="00933509">
              <w:rPr>
                <w:rFonts w:ascii="Times New Roman" w:eastAsia="Times New Roman" w:hAnsi="Times New Roman" w:cs="Times New Roman"/>
                <w:lang w:val="ru-RU"/>
              </w:rPr>
              <w:t>53</w:t>
            </w:r>
            <w:r w:rsidRPr="0093350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</w:rPr>
              <w:t>%)</w:t>
            </w:r>
          </w:p>
        </w:tc>
        <w:tc>
          <w:tcPr>
            <w:tcW w:w="708" w:type="dxa"/>
            <w:vAlign w:val="center"/>
          </w:tcPr>
          <w:p w14:paraId="2C9EC029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13EB345" w14:textId="77777777" w:rsidR="00CA7B20" w:rsidRPr="00933509" w:rsidRDefault="00CA7B20" w:rsidP="00CB472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A7B20" w:rsidRPr="007B1F8B" w14:paraId="53610F2F" w14:textId="77777777" w:rsidTr="00933509">
        <w:trPr>
          <w:trHeight w:val="20"/>
        </w:trPr>
        <w:tc>
          <w:tcPr>
            <w:tcW w:w="567" w:type="dxa"/>
          </w:tcPr>
          <w:p w14:paraId="1517D137" w14:textId="77777777" w:rsidR="00CA7B20" w:rsidRPr="007B1F8B" w:rsidRDefault="00CA7B20" w:rsidP="00CA7B20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36" w:type="dxa"/>
          </w:tcPr>
          <w:p w14:paraId="4DC1E640" w14:textId="77777777" w:rsidR="00CA7B20" w:rsidRPr="007B1F8B" w:rsidRDefault="00CA7B20" w:rsidP="00CA7B20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  <w:i/>
              </w:rPr>
              <w:t>Итого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  <w:i/>
              </w:rPr>
              <w:t>:</w:t>
            </w:r>
          </w:p>
        </w:tc>
        <w:tc>
          <w:tcPr>
            <w:tcW w:w="532" w:type="dxa"/>
          </w:tcPr>
          <w:p w14:paraId="22AAF2BA" w14:textId="77777777" w:rsidR="00CA7B20" w:rsidRPr="007B1F8B" w:rsidRDefault="00CA7B20" w:rsidP="00CA7B20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49" w:type="dxa"/>
          </w:tcPr>
          <w:p w14:paraId="132E9C5E" w14:textId="0A40EEA0" w:rsidR="00CA7B20" w:rsidRPr="007B1F8B" w:rsidRDefault="00CA7B20" w:rsidP="00CA7B2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144</w:t>
            </w:r>
          </w:p>
        </w:tc>
        <w:tc>
          <w:tcPr>
            <w:tcW w:w="993" w:type="dxa"/>
          </w:tcPr>
          <w:p w14:paraId="7E3190F8" w14:textId="49851C00" w:rsidR="00CA7B20" w:rsidRPr="00BB689C" w:rsidRDefault="00CA7B20" w:rsidP="00CA7B20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74</w:t>
            </w:r>
          </w:p>
        </w:tc>
        <w:tc>
          <w:tcPr>
            <w:tcW w:w="1133" w:type="dxa"/>
          </w:tcPr>
          <w:p w14:paraId="4E937D98" w14:textId="3C70416E" w:rsidR="00CA7B20" w:rsidRPr="00BB689C" w:rsidRDefault="00CA7B20" w:rsidP="00CA7B20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32</w:t>
            </w:r>
          </w:p>
        </w:tc>
        <w:tc>
          <w:tcPr>
            <w:tcW w:w="1435" w:type="dxa"/>
          </w:tcPr>
          <w:p w14:paraId="0B4601AB" w14:textId="77777777" w:rsidR="00CA7B20" w:rsidRPr="007B1F8B" w:rsidRDefault="00CA7B20" w:rsidP="00CA7B2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B1F8B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708" w:type="dxa"/>
          </w:tcPr>
          <w:p w14:paraId="17BAC19C" w14:textId="222FB88B" w:rsidR="00CA7B20" w:rsidRPr="00BB689C" w:rsidRDefault="00CA7B20" w:rsidP="00CA7B20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11</w:t>
            </w:r>
          </w:p>
        </w:tc>
        <w:tc>
          <w:tcPr>
            <w:tcW w:w="993" w:type="dxa"/>
          </w:tcPr>
          <w:p w14:paraId="72A231E5" w14:textId="4E687AB6" w:rsidR="00CA7B20" w:rsidRPr="00BB689C" w:rsidRDefault="00CA7B20" w:rsidP="00CA7B20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27</w:t>
            </w:r>
          </w:p>
        </w:tc>
      </w:tr>
    </w:tbl>
    <w:p w14:paraId="4D90549E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16"/>
          <w:szCs w:val="24"/>
        </w:rPr>
      </w:pPr>
    </w:p>
    <w:p w14:paraId="028D226A" w14:textId="4AA1060F" w:rsidR="007B1F8B" w:rsidRPr="007B1F8B" w:rsidRDefault="007B1F8B" w:rsidP="00933509">
      <w:pPr>
        <w:widowControl w:val="0"/>
        <w:autoSpaceDE w:val="0"/>
        <w:autoSpaceDN w:val="0"/>
        <w:spacing w:before="90" w:after="0" w:line="240" w:lineRule="auto"/>
        <w:ind w:right="2397"/>
        <w:rPr>
          <w:rFonts w:ascii="Times New Roman" w:eastAsia="Times New Roman" w:hAnsi="Times New Roman" w:cs="Times New Roman"/>
          <w:b/>
          <w:i/>
          <w:sz w:val="10"/>
          <w:szCs w:val="24"/>
        </w:rPr>
      </w:pPr>
      <w:r w:rsidRPr="007B1F8B">
        <w:rPr>
          <w:rFonts w:ascii="Times New Roman" w:eastAsia="Times New Roman" w:hAnsi="Times New Roman" w:cs="Times New Roman"/>
          <w:b/>
          <w:i/>
          <w:sz w:val="24"/>
        </w:rPr>
        <w:t>Заочная</w:t>
      </w:r>
      <w:r w:rsidRPr="007B1F8B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i/>
          <w:sz w:val="24"/>
        </w:rPr>
        <w:t>форма</w:t>
      </w:r>
      <w:r w:rsidRPr="007B1F8B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i/>
          <w:sz w:val="24"/>
        </w:rPr>
        <w:t>обучения</w:t>
      </w:r>
    </w:p>
    <w:tbl>
      <w:tblPr>
        <w:tblStyle w:val="TableNormal"/>
        <w:tblW w:w="964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36"/>
        <w:gridCol w:w="532"/>
        <w:gridCol w:w="849"/>
        <w:gridCol w:w="993"/>
        <w:gridCol w:w="1133"/>
        <w:gridCol w:w="1435"/>
        <w:gridCol w:w="708"/>
        <w:gridCol w:w="993"/>
      </w:tblGrid>
      <w:tr w:rsidR="00933509" w:rsidRPr="007B1F8B" w14:paraId="6DEE70BE" w14:textId="77777777" w:rsidTr="00933509">
        <w:trPr>
          <w:trHeight w:val="20"/>
        </w:trPr>
        <w:tc>
          <w:tcPr>
            <w:tcW w:w="567" w:type="dxa"/>
            <w:vMerge w:val="restart"/>
            <w:vAlign w:val="center"/>
          </w:tcPr>
          <w:p w14:paraId="1E724737" w14:textId="77777777" w:rsidR="00933509" w:rsidRPr="007B1F8B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B1F8B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7B1F8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436" w:type="dxa"/>
            <w:vMerge w:val="restart"/>
            <w:vAlign w:val="center"/>
          </w:tcPr>
          <w:p w14:paraId="2122D3B0" w14:textId="77777777" w:rsidR="00933509" w:rsidRPr="007B1F8B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Разделы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</w:rPr>
              <w:t xml:space="preserve"> /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темы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532" w:type="dxa"/>
            <w:vMerge w:val="restart"/>
            <w:textDirection w:val="btLr"/>
          </w:tcPr>
          <w:p w14:paraId="501FBE16" w14:textId="77777777" w:rsidR="00933509" w:rsidRPr="007B1F8B" w:rsidRDefault="00933509" w:rsidP="00592CBE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Семестр</w:t>
            </w:r>
            <w:proofErr w:type="spellEnd"/>
          </w:p>
        </w:tc>
        <w:tc>
          <w:tcPr>
            <w:tcW w:w="6111" w:type="dxa"/>
            <w:gridSpan w:val="6"/>
          </w:tcPr>
          <w:p w14:paraId="6CCC1FD7" w14:textId="77777777" w:rsidR="00933509" w:rsidRPr="007B1F8B" w:rsidRDefault="00933509" w:rsidP="00592CBE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Виды учебной работы, включая самостоятельную</w:t>
            </w:r>
            <w:r w:rsidRPr="007B1F8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работу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обучающихся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трудоемкость</w:t>
            </w:r>
            <w:r w:rsidRPr="007B1F8B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(в</w:t>
            </w:r>
            <w:r w:rsidRPr="007B1F8B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часах)</w:t>
            </w:r>
          </w:p>
        </w:tc>
      </w:tr>
      <w:tr w:rsidR="00933509" w:rsidRPr="007B1F8B" w14:paraId="69216B89" w14:textId="77777777" w:rsidTr="00933509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14:paraId="6F6809C1" w14:textId="77777777" w:rsidR="00933509" w:rsidRPr="007B1F8B" w:rsidRDefault="00933509" w:rsidP="00592CB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436" w:type="dxa"/>
            <w:vMerge/>
            <w:tcBorders>
              <w:top w:val="nil"/>
            </w:tcBorders>
          </w:tcPr>
          <w:p w14:paraId="054B1E23" w14:textId="77777777" w:rsidR="00933509" w:rsidRPr="007B1F8B" w:rsidRDefault="00933509" w:rsidP="00592CB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32" w:type="dxa"/>
            <w:vMerge/>
            <w:tcBorders>
              <w:top w:val="nil"/>
            </w:tcBorders>
            <w:textDirection w:val="btLr"/>
          </w:tcPr>
          <w:p w14:paraId="2DCFE348" w14:textId="77777777" w:rsidR="00933509" w:rsidRPr="007B1F8B" w:rsidRDefault="00933509" w:rsidP="00592CB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49" w:type="dxa"/>
            <w:vAlign w:val="center"/>
          </w:tcPr>
          <w:p w14:paraId="1B4F0E56" w14:textId="77777777" w:rsidR="00933509" w:rsidRPr="007B1F8B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Всего</w:t>
            </w:r>
            <w:proofErr w:type="spellEnd"/>
          </w:p>
        </w:tc>
        <w:tc>
          <w:tcPr>
            <w:tcW w:w="993" w:type="dxa"/>
            <w:vAlign w:val="center"/>
          </w:tcPr>
          <w:p w14:paraId="42E5B02A" w14:textId="77777777" w:rsidR="00933509" w:rsidRPr="007B1F8B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Лекции</w:t>
            </w:r>
            <w:proofErr w:type="spellEnd"/>
          </w:p>
        </w:tc>
        <w:tc>
          <w:tcPr>
            <w:tcW w:w="1133" w:type="dxa"/>
            <w:vAlign w:val="center"/>
          </w:tcPr>
          <w:p w14:paraId="00A41A92" w14:textId="77777777" w:rsidR="00933509" w:rsidRPr="007B1F8B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Семин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</w:rPr>
              <w:t>.</w:t>
            </w:r>
            <w:r w:rsidRPr="007B1F8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занятия</w:t>
            </w:r>
            <w:proofErr w:type="spellEnd"/>
          </w:p>
        </w:tc>
        <w:tc>
          <w:tcPr>
            <w:tcW w:w="1435" w:type="dxa"/>
            <w:vAlign w:val="center"/>
          </w:tcPr>
          <w:p w14:paraId="329C0850" w14:textId="77777777" w:rsidR="00933509" w:rsidRPr="007B1F8B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Интерак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14:paraId="26F7C486" w14:textId="77777777" w:rsidR="00933509" w:rsidRPr="007B1F8B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обучения</w:t>
            </w:r>
            <w:proofErr w:type="spellEnd"/>
          </w:p>
        </w:tc>
        <w:tc>
          <w:tcPr>
            <w:tcW w:w="708" w:type="dxa"/>
            <w:vAlign w:val="center"/>
          </w:tcPr>
          <w:p w14:paraId="0A3B1765" w14:textId="77777777" w:rsidR="00933509" w:rsidRPr="007B1F8B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B1F8B">
              <w:rPr>
                <w:rFonts w:ascii="Times New Roman" w:eastAsia="Times New Roman" w:hAnsi="Times New Roman" w:cs="Times New Roman"/>
                <w:b/>
              </w:rPr>
              <w:t>СРО</w:t>
            </w:r>
          </w:p>
        </w:tc>
        <w:tc>
          <w:tcPr>
            <w:tcW w:w="993" w:type="dxa"/>
            <w:vAlign w:val="center"/>
          </w:tcPr>
          <w:p w14:paraId="17FD3D32" w14:textId="77777777" w:rsidR="00933509" w:rsidRPr="007B1F8B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Кон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</w:rPr>
              <w:t>-</w:t>
            </w:r>
            <w:r w:rsidRPr="007B1F8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троль</w:t>
            </w:r>
            <w:proofErr w:type="spellEnd"/>
          </w:p>
        </w:tc>
      </w:tr>
      <w:tr w:rsidR="00933509" w:rsidRPr="007B1F8B" w14:paraId="785211F2" w14:textId="77777777" w:rsidTr="00933509">
        <w:trPr>
          <w:trHeight w:val="20"/>
        </w:trPr>
        <w:tc>
          <w:tcPr>
            <w:tcW w:w="9646" w:type="dxa"/>
            <w:gridSpan w:val="9"/>
          </w:tcPr>
          <w:p w14:paraId="42274A16" w14:textId="77777777" w:rsidR="00933509" w:rsidRPr="00933509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933509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1.</w:t>
            </w:r>
            <w:r w:rsidRPr="00933509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Теоретические</w:t>
            </w:r>
            <w:r w:rsidRPr="00933509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Pr="00933509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методологические</w:t>
            </w:r>
            <w:r w:rsidRPr="00933509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основы</w:t>
            </w:r>
            <w:r w:rsidRPr="00933509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исторической</w:t>
            </w:r>
            <w:r w:rsidRPr="00933509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науки</w:t>
            </w:r>
          </w:p>
        </w:tc>
      </w:tr>
      <w:tr w:rsidR="00933509" w:rsidRPr="007B1F8B" w14:paraId="0CB032D4" w14:textId="77777777" w:rsidTr="00933509">
        <w:trPr>
          <w:trHeight w:val="20"/>
        </w:trPr>
        <w:tc>
          <w:tcPr>
            <w:tcW w:w="567" w:type="dxa"/>
            <w:vAlign w:val="center"/>
          </w:tcPr>
          <w:p w14:paraId="7F875697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2436" w:type="dxa"/>
            <w:vAlign w:val="center"/>
          </w:tcPr>
          <w:p w14:paraId="0611CB6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История в системе социально-гуманитарных наук. Основы методологии исторической науки. Исследователь и исторический источник</w:t>
            </w:r>
          </w:p>
        </w:tc>
        <w:tc>
          <w:tcPr>
            <w:tcW w:w="532" w:type="dxa"/>
            <w:vAlign w:val="center"/>
          </w:tcPr>
          <w:p w14:paraId="73B5F614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9" w:type="dxa"/>
            <w:vAlign w:val="center"/>
          </w:tcPr>
          <w:p w14:paraId="26AE432C" w14:textId="3C54C1E6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993" w:type="dxa"/>
            <w:vAlign w:val="center"/>
          </w:tcPr>
          <w:p w14:paraId="0653A3AA" w14:textId="6A52EC6C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3" w:type="dxa"/>
            <w:vAlign w:val="center"/>
          </w:tcPr>
          <w:p w14:paraId="51BA5878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74E0D7C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0C29B25" w14:textId="0A44EC0A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74C6E0EF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7B1F8B" w14:paraId="6E33039D" w14:textId="77777777" w:rsidTr="00933509">
        <w:trPr>
          <w:trHeight w:val="20"/>
        </w:trPr>
        <w:tc>
          <w:tcPr>
            <w:tcW w:w="9646" w:type="dxa"/>
            <w:gridSpan w:val="9"/>
          </w:tcPr>
          <w:p w14:paraId="5E9AA82F" w14:textId="77777777" w:rsidR="00933509" w:rsidRPr="00933509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Раздел 2. </w:t>
            </w:r>
            <w:r w:rsidRPr="00933509">
              <w:rPr>
                <w:rFonts w:ascii="Times New Roman" w:hAnsi="Times New Roman" w:cs="Times New Roman"/>
                <w:b/>
                <w:bCs/>
                <w:lang w:val="ru-RU"/>
              </w:rPr>
              <w:t>Особенности становления государственности в России и мире</w:t>
            </w:r>
          </w:p>
        </w:tc>
      </w:tr>
      <w:tr w:rsidR="00933509" w:rsidRPr="001B32E9" w14:paraId="110D7227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61E977F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2436" w:type="dxa"/>
            <w:vAlign w:val="center"/>
          </w:tcPr>
          <w:p w14:paraId="4EA6A78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История первобытного общества и древнего мира</w:t>
            </w:r>
          </w:p>
        </w:tc>
        <w:tc>
          <w:tcPr>
            <w:tcW w:w="532" w:type="dxa"/>
            <w:vAlign w:val="center"/>
          </w:tcPr>
          <w:p w14:paraId="6A76797A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5E1F326F" w14:textId="6093B87F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993" w:type="dxa"/>
            <w:vAlign w:val="center"/>
          </w:tcPr>
          <w:p w14:paraId="6DDEA27D" w14:textId="2B520A55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3" w:type="dxa"/>
            <w:vAlign w:val="center"/>
          </w:tcPr>
          <w:p w14:paraId="110C914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2A2DC14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 – визуализация</w:t>
            </w:r>
          </w:p>
          <w:p w14:paraId="385CD05B" w14:textId="74F7CE04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BB20DCC" w14:textId="719AA78C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58C823A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567D2B" w14:paraId="05165D15" w14:textId="77777777" w:rsidTr="00933509">
        <w:trPr>
          <w:trHeight w:val="20"/>
        </w:trPr>
        <w:tc>
          <w:tcPr>
            <w:tcW w:w="567" w:type="dxa"/>
            <w:vAlign w:val="center"/>
          </w:tcPr>
          <w:p w14:paraId="4BE0EE86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2.2.</w:t>
            </w:r>
          </w:p>
        </w:tc>
        <w:tc>
          <w:tcPr>
            <w:tcW w:w="2436" w:type="dxa"/>
            <w:vAlign w:val="center"/>
          </w:tcPr>
          <w:p w14:paraId="0F2B78E7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Великое переселение народов. Особенности становления государственности в Западной Европе.</w:t>
            </w:r>
          </w:p>
        </w:tc>
        <w:tc>
          <w:tcPr>
            <w:tcW w:w="532" w:type="dxa"/>
            <w:vAlign w:val="center"/>
          </w:tcPr>
          <w:p w14:paraId="11C9F0D1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0B282C90" w14:textId="64EC8413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1F42515A" w14:textId="7A46CF53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4E37B6A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4A66C6AF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63E1133F" w14:textId="551A8CF6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4CAC3266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567D2B" w14:paraId="156AF339" w14:textId="77777777" w:rsidTr="00933509">
        <w:trPr>
          <w:trHeight w:val="20"/>
        </w:trPr>
        <w:tc>
          <w:tcPr>
            <w:tcW w:w="567" w:type="dxa"/>
            <w:vAlign w:val="center"/>
          </w:tcPr>
          <w:p w14:paraId="45FDA2E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lastRenderedPageBreak/>
              <w:t>2.3.</w:t>
            </w:r>
          </w:p>
        </w:tc>
        <w:tc>
          <w:tcPr>
            <w:tcW w:w="2436" w:type="dxa"/>
            <w:vAlign w:val="center"/>
          </w:tcPr>
          <w:p w14:paraId="2E60560F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Особенности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становления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Древнерусской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государственности</w:t>
            </w:r>
            <w:proofErr w:type="spellEnd"/>
          </w:p>
        </w:tc>
        <w:tc>
          <w:tcPr>
            <w:tcW w:w="532" w:type="dxa"/>
            <w:vAlign w:val="center"/>
          </w:tcPr>
          <w:p w14:paraId="40D24FDF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5F4EF05B" w14:textId="52D57827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993" w:type="dxa"/>
            <w:vAlign w:val="center"/>
          </w:tcPr>
          <w:p w14:paraId="7267C4CC" w14:textId="76ABA400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3" w:type="dxa"/>
            <w:vAlign w:val="center"/>
          </w:tcPr>
          <w:p w14:paraId="11F5BBFA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1B390EA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76F41CA4" w14:textId="6E6ADDAC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0DFBC913" w14:textId="769E90CE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0F5D9D5F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7B1F8B" w14:paraId="2B39FAF0" w14:textId="77777777" w:rsidTr="00933509">
        <w:trPr>
          <w:trHeight w:val="20"/>
        </w:trPr>
        <w:tc>
          <w:tcPr>
            <w:tcW w:w="9646" w:type="dxa"/>
            <w:gridSpan w:val="9"/>
          </w:tcPr>
          <w:p w14:paraId="43017D8A" w14:textId="77777777" w:rsidR="00933509" w:rsidRPr="00933509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933509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3.</w:t>
            </w:r>
            <w:r w:rsidRPr="00933509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История</w:t>
            </w:r>
            <w:r w:rsidRPr="0093350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России</w:t>
            </w:r>
            <w:r w:rsidRPr="0093350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и мира в период развитого средневековья (</w:t>
            </w:r>
            <w:r w:rsidRPr="00933509">
              <w:rPr>
                <w:rFonts w:ascii="Times New Roman" w:eastAsia="Times New Roman" w:hAnsi="Times New Roman" w:cs="Times New Roman"/>
                <w:b/>
                <w:spacing w:val="-1"/>
              </w:rPr>
              <w:t>XI</w:t>
            </w:r>
            <w:r w:rsidRPr="0093350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-</w:t>
            </w:r>
            <w:r w:rsidRPr="00933509">
              <w:rPr>
                <w:rFonts w:ascii="Times New Roman" w:eastAsia="Times New Roman" w:hAnsi="Times New Roman" w:cs="Times New Roman"/>
                <w:b/>
                <w:spacing w:val="-1"/>
              </w:rPr>
              <w:t>XV</w:t>
            </w:r>
            <w:r w:rsidRPr="0093350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вв.)</w:t>
            </w:r>
          </w:p>
        </w:tc>
      </w:tr>
      <w:tr w:rsidR="00933509" w:rsidRPr="00567D2B" w14:paraId="385CCED1" w14:textId="77777777" w:rsidTr="00933509">
        <w:trPr>
          <w:trHeight w:val="20"/>
        </w:trPr>
        <w:tc>
          <w:tcPr>
            <w:tcW w:w="567" w:type="dxa"/>
            <w:vAlign w:val="center"/>
          </w:tcPr>
          <w:p w14:paraId="6A5CA0E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2436" w:type="dxa"/>
            <w:vAlign w:val="center"/>
          </w:tcPr>
          <w:p w14:paraId="7E9698D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Западная Европа в эпоху классического средневековья. </w:t>
            </w:r>
            <w:r w:rsidRPr="00933509">
              <w:rPr>
                <w:rFonts w:ascii="Times New Roman" w:eastAsia="Times New Roman" w:hAnsi="Times New Roman" w:cs="Times New Roman"/>
              </w:rPr>
              <w:t xml:space="preserve">XI-XV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вв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32" w:type="dxa"/>
            <w:vAlign w:val="center"/>
          </w:tcPr>
          <w:p w14:paraId="7272236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1FC61D23" w14:textId="25FB534C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0E588A08" w14:textId="1FC20623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75B3FED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154559B3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208EF3C8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72B0BA3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96A26B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567D2B" w14:paraId="2C362EFA" w14:textId="77777777" w:rsidTr="00933509">
        <w:trPr>
          <w:trHeight w:val="20"/>
        </w:trPr>
        <w:tc>
          <w:tcPr>
            <w:tcW w:w="567" w:type="dxa"/>
            <w:vAlign w:val="center"/>
          </w:tcPr>
          <w:p w14:paraId="5B76FD91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3.2.</w:t>
            </w:r>
          </w:p>
        </w:tc>
        <w:tc>
          <w:tcPr>
            <w:tcW w:w="2436" w:type="dxa"/>
            <w:vAlign w:val="center"/>
          </w:tcPr>
          <w:p w14:paraId="7EEA951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Русские земли и княжества в начале </w:t>
            </w:r>
            <w:r w:rsidRPr="00933509">
              <w:rPr>
                <w:rFonts w:ascii="Times New Roman" w:eastAsia="Times New Roman" w:hAnsi="Times New Roman" w:cs="Times New Roman"/>
              </w:rPr>
              <w:t>XII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 – первой половине </w:t>
            </w:r>
            <w:r w:rsidRPr="00933509">
              <w:rPr>
                <w:rFonts w:ascii="Times New Roman" w:eastAsia="Times New Roman" w:hAnsi="Times New Roman" w:cs="Times New Roman"/>
              </w:rPr>
              <w:t>XIII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 в. Политическая раздробленность</w:t>
            </w:r>
          </w:p>
        </w:tc>
        <w:tc>
          <w:tcPr>
            <w:tcW w:w="532" w:type="dxa"/>
            <w:vAlign w:val="center"/>
          </w:tcPr>
          <w:p w14:paraId="086779E4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04BBD927" w14:textId="6277B8D9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993" w:type="dxa"/>
            <w:vAlign w:val="center"/>
          </w:tcPr>
          <w:p w14:paraId="35865EEC" w14:textId="647D710E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3" w:type="dxa"/>
            <w:vAlign w:val="center"/>
          </w:tcPr>
          <w:p w14:paraId="7EF44E96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7571D24E" w14:textId="38FCEDEB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A9DFEBC" w14:textId="098CA8FA" w:rsidR="00933509" w:rsidRPr="00D769CA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0A424AA4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567D2B" w14:paraId="5E0FA35E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5B4E58B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3.3.</w:t>
            </w:r>
          </w:p>
        </w:tc>
        <w:tc>
          <w:tcPr>
            <w:tcW w:w="2436" w:type="dxa"/>
            <w:vAlign w:val="center"/>
          </w:tcPr>
          <w:p w14:paraId="77D6CC3A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Держава Чингисхана и монгольские завоевания</w:t>
            </w:r>
          </w:p>
        </w:tc>
        <w:tc>
          <w:tcPr>
            <w:tcW w:w="532" w:type="dxa"/>
            <w:vAlign w:val="center"/>
          </w:tcPr>
          <w:p w14:paraId="0665B8E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0772EB5B" w14:textId="33FF4145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5EBBC472" w14:textId="1D4C4493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3" w:type="dxa"/>
            <w:vAlign w:val="center"/>
          </w:tcPr>
          <w:p w14:paraId="646C20B4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4D3953AB" w14:textId="77777777" w:rsidR="00D769CA" w:rsidRPr="00933509" w:rsidRDefault="00D769CA" w:rsidP="00D769C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232F8AAF" w14:textId="2B4BB26C" w:rsidR="00933509" w:rsidRPr="00933509" w:rsidRDefault="00D769CA" w:rsidP="00D769C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1E827A0" w14:textId="743B422E" w:rsidR="00933509" w:rsidRPr="00D769CA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14:paraId="72450CF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567D2B" w14:paraId="1C4C2585" w14:textId="77777777" w:rsidTr="00933509">
        <w:trPr>
          <w:trHeight w:val="20"/>
        </w:trPr>
        <w:tc>
          <w:tcPr>
            <w:tcW w:w="567" w:type="dxa"/>
            <w:vAlign w:val="center"/>
          </w:tcPr>
          <w:p w14:paraId="18FB312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3.4.</w:t>
            </w:r>
          </w:p>
        </w:tc>
        <w:tc>
          <w:tcPr>
            <w:tcW w:w="2436" w:type="dxa"/>
            <w:vAlign w:val="center"/>
          </w:tcPr>
          <w:p w14:paraId="779A77F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Борьба русских земель за независимость</w:t>
            </w:r>
          </w:p>
        </w:tc>
        <w:tc>
          <w:tcPr>
            <w:tcW w:w="532" w:type="dxa"/>
            <w:vAlign w:val="center"/>
          </w:tcPr>
          <w:p w14:paraId="7BFA33A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489C4231" w14:textId="14C711B6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2DA43861" w14:textId="63AE53FD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3" w:type="dxa"/>
            <w:vAlign w:val="center"/>
          </w:tcPr>
          <w:p w14:paraId="1013AE4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5E11360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55537846" w14:textId="68095DEF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E39F050" w14:textId="2066C3DE" w:rsidR="00933509" w:rsidRPr="00D769CA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993" w:type="dxa"/>
            <w:vAlign w:val="center"/>
          </w:tcPr>
          <w:p w14:paraId="0FC539E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567D2B" w14:paraId="760F18CB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04832CA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3.5.</w:t>
            </w:r>
          </w:p>
        </w:tc>
        <w:tc>
          <w:tcPr>
            <w:tcW w:w="2436" w:type="dxa"/>
            <w:vAlign w:val="center"/>
          </w:tcPr>
          <w:p w14:paraId="5CD1303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Объединение русских земель вокруг Москвы и становление Московского государства</w:t>
            </w:r>
          </w:p>
        </w:tc>
        <w:tc>
          <w:tcPr>
            <w:tcW w:w="532" w:type="dxa"/>
            <w:vAlign w:val="center"/>
          </w:tcPr>
          <w:p w14:paraId="6032CC9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17DEF826" w14:textId="1A7CC1D1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5FE28DFD" w14:textId="2360382B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116E07F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120890E9" w14:textId="77777777" w:rsidR="00D769CA" w:rsidRPr="00933509" w:rsidRDefault="00D769CA" w:rsidP="00D769C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45355006" w14:textId="18F9B696" w:rsidR="00933509" w:rsidRPr="00933509" w:rsidRDefault="00D769CA" w:rsidP="00D769C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94BCB3A" w14:textId="2174D785" w:rsidR="00933509" w:rsidRPr="00D769CA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5BC029C4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567D2B" w14:paraId="0C5AF9A0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C3726B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</w:rPr>
              <w:t>3.6.</w:t>
            </w:r>
          </w:p>
        </w:tc>
        <w:tc>
          <w:tcPr>
            <w:tcW w:w="2436" w:type="dxa"/>
            <w:vAlign w:val="center"/>
          </w:tcPr>
          <w:p w14:paraId="2AD54E2A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Культура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Средневековья</w:t>
            </w:r>
            <w:proofErr w:type="spellEnd"/>
          </w:p>
        </w:tc>
        <w:tc>
          <w:tcPr>
            <w:tcW w:w="532" w:type="dxa"/>
            <w:vAlign w:val="center"/>
          </w:tcPr>
          <w:p w14:paraId="54247B9F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16A75EDA" w14:textId="3FBFCB74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2DEE8DBD" w14:textId="6D44B04B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1133" w:type="dxa"/>
            <w:vAlign w:val="center"/>
          </w:tcPr>
          <w:p w14:paraId="33C05C8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0C521B7F" w14:textId="1F8EDFDF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4F59ED8" w14:textId="0E59A155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1DDB97CB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567D2B" w14:paraId="5073DC2B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CE0C26C" w14:textId="77777777" w:rsidR="00933509" w:rsidRP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14:paraId="458F7570" w14:textId="129F39F7" w:rsidR="00933509" w:rsidRP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Зачет</w:t>
            </w:r>
            <w:proofErr w:type="spellEnd"/>
          </w:p>
        </w:tc>
        <w:tc>
          <w:tcPr>
            <w:tcW w:w="532" w:type="dxa"/>
            <w:vAlign w:val="center"/>
          </w:tcPr>
          <w:p w14:paraId="2B99191D" w14:textId="017F71E8" w:rsidR="00933509" w:rsidRP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2B6535B1" w14:textId="1141751A" w:rsidR="00933509" w:rsidRP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64C99E11" w14:textId="1736132E" w:rsid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133" w:type="dxa"/>
            <w:vAlign w:val="center"/>
          </w:tcPr>
          <w:p w14:paraId="25C1D90E" w14:textId="108A9B8D" w:rsidR="00933509" w:rsidRP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435" w:type="dxa"/>
            <w:vAlign w:val="center"/>
          </w:tcPr>
          <w:p w14:paraId="18B0B0A0" w14:textId="16B916C9" w:rsidR="00933509" w:rsidRP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4D74A8FD" w14:textId="7264692D" w:rsid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  <w:vAlign w:val="center"/>
          </w:tcPr>
          <w:p w14:paraId="0F83DAF7" w14:textId="3BE60440" w:rsidR="00933509" w:rsidRP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33509" w:rsidRPr="00567D2B" w14:paraId="2D7838B0" w14:textId="77777777" w:rsidTr="00933509">
        <w:trPr>
          <w:trHeight w:val="20"/>
        </w:trPr>
        <w:tc>
          <w:tcPr>
            <w:tcW w:w="567" w:type="dxa"/>
            <w:vAlign w:val="center"/>
          </w:tcPr>
          <w:p w14:paraId="4FDDF723" w14:textId="77777777" w:rsidR="00933509" w:rsidRP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14:paraId="2560E22A" w14:textId="77777777" w:rsidR="00933509" w:rsidRPr="00933509" w:rsidRDefault="00933509" w:rsidP="00933509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Итого</w:t>
            </w:r>
            <w:proofErr w:type="spellEnd"/>
          </w:p>
          <w:p w14:paraId="115EEC6F" w14:textId="10D13057" w:rsidR="00933509" w:rsidRP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за</w:t>
            </w:r>
            <w:proofErr w:type="spellEnd"/>
            <w:r w:rsidRPr="00933509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i/>
              </w:rPr>
              <w:t xml:space="preserve">1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семестр</w:t>
            </w:r>
            <w:proofErr w:type="spellEnd"/>
          </w:p>
        </w:tc>
        <w:tc>
          <w:tcPr>
            <w:tcW w:w="532" w:type="dxa"/>
            <w:vAlign w:val="center"/>
          </w:tcPr>
          <w:p w14:paraId="01A11553" w14:textId="44382D3B" w:rsidR="00933509" w:rsidRPr="00933509" w:rsidRDefault="00933509" w:rsidP="00933509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849" w:type="dxa"/>
            <w:vAlign w:val="center"/>
          </w:tcPr>
          <w:p w14:paraId="1BBBD112" w14:textId="019B595C" w:rsidR="00933509" w:rsidRPr="00D769CA" w:rsidRDefault="00D769CA" w:rsidP="0093350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36</w:t>
            </w:r>
          </w:p>
        </w:tc>
        <w:tc>
          <w:tcPr>
            <w:tcW w:w="993" w:type="dxa"/>
            <w:vAlign w:val="center"/>
          </w:tcPr>
          <w:p w14:paraId="0F5050B2" w14:textId="6E8C872B" w:rsidR="00933509" w:rsidRPr="00933509" w:rsidRDefault="00933509" w:rsidP="0093350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12</w:t>
            </w:r>
          </w:p>
        </w:tc>
        <w:tc>
          <w:tcPr>
            <w:tcW w:w="1133" w:type="dxa"/>
            <w:vAlign w:val="center"/>
          </w:tcPr>
          <w:p w14:paraId="173481A3" w14:textId="202A6D8A" w:rsidR="00933509" w:rsidRPr="00933509" w:rsidRDefault="00933509" w:rsidP="0093350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545E188D" w14:textId="210493C5" w:rsidR="00933509" w:rsidRPr="00D769CA" w:rsidRDefault="00D769CA" w:rsidP="0093350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 (66%)</w:t>
            </w:r>
          </w:p>
        </w:tc>
        <w:tc>
          <w:tcPr>
            <w:tcW w:w="708" w:type="dxa"/>
            <w:vAlign w:val="center"/>
          </w:tcPr>
          <w:p w14:paraId="38E0C29C" w14:textId="67C82B73" w:rsidR="00933509" w:rsidRPr="00933509" w:rsidRDefault="00933509" w:rsidP="0093350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18</w:t>
            </w:r>
          </w:p>
        </w:tc>
        <w:tc>
          <w:tcPr>
            <w:tcW w:w="993" w:type="dxa"/>
            <w:vAlign w:val="center"/>
          </w:tcPr>
          <w:p w14:paraId="2196B3B0" w14:textId="0537B957" w:rsidR="00933509" w:rsidRPr="00933509" w:rsidRDefault="00933509" w:rsidP="0093350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33509" w:rsidRPr="00567D2B" w14:paraId="0F52C981" w14:textId="77777777" w:rsidTr="00933509">
        <w:trPr>
          <w:trHeight w:val="20"/>
        </w:trPr>
        <w:tc>
          <w:tcPr>
            <w:tcW w:w="9646" w:type="dxa"/>
            <w:gridSpan w:val="9"/>
          </w:tcPr>
          <w:p w14:paraId="19272F6B" w14:textId="77777777" w:rsidR="00933509" w:rsidRPr="00933509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Раздел 4. Россия и мир в раннее новое время. XVI-XVII вв.</w:t>
            </w:r>
          </w:p>
        </w:tc>
      </w:tr>
      <w:tr w:rsidR="00933509" w:rsidRPr="00D00719" w14:paraId="1D9D7544" w14:textId="77777777" w:rsidTr="00933509">
        <w:trPr>
          <w:trHeight w:val="20"/>
        </w:trPr>
        <w:tc>
          <w:tcPr>
            <w:tcW w:w="567" w:type="dxa"/>
            <w:vAlign w:val="center"/>
          </w:tcPr>
          <w:p w14:paraId="76092517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4.1.</w:t>
            </w:r>
          </w:p>
        </w:tc>
        <w:tc>
          <w:tcPr>
            <w:tcW w:w="2436" w:type="dxa"/>
            <w:vAlign w:val="center"/>
          </w:tcPr>
          <w:p w14:paraId="57E0CB48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Основные черты всемирной истории в эпоху раннего нового времени</w:t>
            </w:r>
          </w:p>
        </w:tc>
        <w:tc>
          <w:tcPr>
            <w:tcW w:w="532" w:type="dxa"/>
            <w:vAlign w:val="center"/>
          </w:tcPr>
          <w:p w14:paraId="65E36098" w14:textId="3A5DDC1F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5EFDA672" w14:textId="1A5F408C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6</w:t>
            </w:r>
          </w:p>
        </w:tc>
        <w:tc>
          <w:tcPr>
            <w:tcW w:w="993" w:type="dxa"/>
            <w:vAlign w:val="center"/>
          </w:tcPr>
          <w:p w14:paraId="43E74D96" w14:textId="00B12A5A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1B985C18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3F11CE13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291B8213" w14:textId="7BA27660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F59DE35" w14:textId="027F1F10" w:rsidR="00933509" w:rsidRPr="00D769CA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55AE5FC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567D2B" w14:paraId="0B4BE00B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CA883FA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4.2.</w:t>
            </w:r>
          </w:p>
        </w:tc>
        <w:tc>
          <w:tcPr>
            <w:tcW w:w="2436" w:type="dxa"/>
            <w:vAlign w:val="center"/>
          </w:tcPr>
          <w:p w14:paraId="27DBD23B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Россия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в XVI в.</w:t>
            </w:r>
          </w:p>
        </w:tc>
        <w:tc>
          <w:tcPr>
            <w:tcW w:w="532" w:type="dxa"/>
            <w:vAlign w:val="center"/>
          </w:tcPr>
          <w:p w14:paraId="371CF50E" w14:textId="4D01AF01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6CF1E8D5" w14:textId="533BEE7C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177E2FEA" w14:textId="27B27E9C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5F00D34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3DB688F6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Проблемная лекция</w:t>
            </w:r>
          </w:p>
          <w:p w14:paraId="1EB11F5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0C0CC5AC" w14:textId="12C5BFF1" w:rsidR="00933509" w:rsidRPr="00D769CA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61080244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D00719" w14:paraId="272EB057" w14:textId="77777777" w:rsidTr="00933509">
        <w:trPr>
          <w:trHeight w:val="20"/>
        </w:trPr>
        <w:tc>
          <w:tcPr>
            <w:tcW w:w="567" w:type="dxa"/>
            <w:vAlign w:val="center"/>
          </w:tcPr>
          <w:p w14:paraId="78DECAB4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4.3.</w:t>
            </w:r>
          </w:p>
        </w:tc>
        <w:tc>
          <w:tcPr>
            <w:tcW w:w="2436" w:type="dxa"/>
            <w:vAlign w:val="center"/>
          </w:tcPr>
          <w:p w14:paraId="16134AE3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Россия в период Смуты (1601-1613 гг.)</w:t>
            </w:r>
          </w:p>
        </w:tc>
        <w:tc>
          <w:tcPr>
            <w:tcW w:w="532" w:type="dxa"/>
            <w:vAlign w:val="center"/>
          </w:tcPr>
          <w:p w14:paraId="7D2CA4BA" w14:textId="22C8DE43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34B8719A" w14:textId="3D38EAA8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993" w:type="dxa"/>
            <w:vAlign w:val="center"/>
          </w:tcPr>
          <w:p w14:paraId="22EAE881" w14:textId="05AFFE31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3" w:type="dxa"/>
            <w:vAlign w:val="center"/>
          </w:tcPr>
          <w:p w14:paraId="28E66240" w14:textId="5FD16F8A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139FB80E" w14:textId="22A4364A" w:rsidR="00933509" w:rsidRPr="00933509" w:rsidRDefault="00933509" w:rsidP="00D769C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164A5C2" w14:textId="476134ED" w:rsidR="00933509" w:rsidRPr="00D769CA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3D37F7EA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567D2B" w14:paraId="32A326F3" w14:textId="77777777" w:rsidTr="00933509">
        <w:trPr>
          <w:trHeight w:val="20"/>
        </w:trPr>
        <w:tc>
          <w:tcPr>
            <w:tcW w:w="567" w:type="dxa"/>
            <w:vAlign w:val="center"/>
          </w:tcPr>
          <w:p w14:paraId="452FB566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4.4.</w:t>
            </w:r>
          </w:p>
        </w:tc>
        <w:tc>
          <w:tcPr>
            <w:tcW w:w="2436" w:type="dxa"/>
            <w:vAlign w:val="center"/>
          </w:tcPr>
          <w:p w14:paraId="524EE1F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Россия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в XVII в.</w:t>
            </w:r>
          </w:p>
        </w:tc>
        <w:tc>
          <w:tcPr>
            <w:tcW w:w="532" w:type="dxa"/>
            <w:vAlign w:val="center"/>
          </w:tcPr>
          <w:p w14:paraId="373EDD3A" w14:textId="137493EF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01B9CB86" w14:textId="4B8F002E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993" w:type="dxa"/>
            <w:vAlign w:val="center"/>
          </w:tcPr>
          <w:p w14:paraId="4FC171CD" w14:textId="4BB762C6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133" w:type="dxa"/>
            <w:vAlign w:val="center"/>
          </w:tcPr>
          <w:p w14:paraId="4B37A010" w14:textId="59D2B488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3004677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34014DE4" w14:textId="773840A9" w:rsidR="00933509" w:rsidRPr="00D769CA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3115F6A0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0592" w:rsidRPr="00567D2B" w14:paraId="5BB454E1" w14:textId="77777777" w:rsidTr="00933509">
        <w:trPr>
          <w:trHeight w:val="20"/>
        </w:trPr>
        <w:tc>
          <w:tcPr>
            <w:tcW w:w="9646" w:type="dxa"/>
            <w:gridSpan w:val="9"/>
          </w:tcPr>
          <w:p w14:paraId="381A156A" w14:textId="7982323E" w:rsidR="00EC0592" w:rsidRPr="00933509" w:rsidRDefault="00EC0592" w:rsidP="00EC0592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Раздел 5. Россия и мир в новое время. XV</w:t>
            </w:r>
            <w:r w:rsidRPr="00933509">
              <w:rPr>
                <w:rFonts w:ascii="Times New Roman" w:eastAsia="Times New Roman" w:hAnsi="Times New Roman" w:cs="Times New Roman"/>
                <w:b/>
              </w:rPr>
              <w:t>II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I-</w:t>
            </w:r>
            <w:r w:rsidRPr="00933509">
              <w:rPr>
                <w:rFonts w:ascii="Times New Roman" w:eastAsia="Times New Roman" w:hAnsi="Times New Roman" w:cs="Times New Roman"/>
                <w:b/>
              </w:rPr>
              <w:t>XIX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вв.</w:t>
            </w:r>
          </w:p>
        </w:tc>
      </w:tr>
      <w:tr w:rsidR="00933509" w:rsidRPr="00D00719" w14:paraId="3DB9375D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0291F9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5.1.</w:t>
            </w:r>
          </w:p>
        </w:tc>
        <w:tc>
          <w:tcPr>
            <w:tcW w:w="2436" w:type="dxa"/>
            <w:vAlign w:val="center"/>
          </w:tcPr>
          <w:p w14:paraId="34AECF1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Основные тенденции всемирной истории в новое время</w:t>
            </w:r>
          </w:p>
        </w:tc>
        <w:tc>
          <w:tcPr>
            <w:tcW w:w="532" w:type="dxa"/>
            <w:vAlign w:val="center"/>
          </w:tcPr>
          <w:p w14:paraId="314C2F6D" w14:textId="15BAD612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52C442A9" w14:textId="643EE928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4E3E33F9" w14:textId="4E111721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435CA47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541EF86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432C223E" w14:textId="53EFA718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0F2A7F6A" w14:textId="2088D734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6C66C5A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567D2B" w14:paraId="5D9A0E24" w14:textId="77777777" w:rsidTr="00933509">
        <w:trPr>
          <w:trHeight w:val="20"/>
        </w:trPr>
        <w:tc>
          <w:tcPr>
            <w:tcW w:w="567" w:type="dxa"/>
            <w:vAlign w:val="center"/>
          </w:tcPr>
          <w:p w14:paraId="058DBE56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5.2.</w:t>
            </w:r>
          </w:p>
        </w:tc>
        <w:tc>
          <w:tcPr>
            <w:tcW w:w="2436" w:type="dxa"/>
            <w:vAlign w:val="center"/>
          </w:tcPr>
          <w:p w14:paraId="29CB8AA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Россия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в XVIII в.</w:t>
            </w:r>
          </w:p>
        </w:tc>
        <w:tc>
          <w:tcPr>
            <w:tcW w:w="532" w:type="dxa"/>
            <w:vAlign w:val="center"/>
          </w:tcPr>
          <w:p w14:paraId="00934FB0" w14:textId="3BB34090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2E64C1B2" w14:textId="21E830D0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A678A53" w14:textId="2549B90B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2132947E" w14:textId="5C839EB6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45905B73" w14:textId="77777777" w:rsidR="00D769CA" w:rsidRDefault="00933509" w:rsidP="00D769C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Проблемная лекция</w:t>
            </w:r>
          </w:p>
          <w:p w14:paraId="7C50FF45" w14:textId="7438E404" w:rsidR="00933509" w:rsidRPr="00933509" w:rsidRDefault="00933509" w:rsidP="00D769C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4A5DE836" w14:textId="09117A40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0FA23A0F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933509" w14:paraId="37FC0BDA" w14:textId="77777777" w:rsidTr="00933509">
        <w:trPr>
          <w:trHeight w:val="20"/>
        </w:trPr>
        <w:tc>
          <w:tcPr>
            <w:tcW w:w="567" w:type="dxa"/>
            <w:vAlign w:val="center"/>
          </w:tcPr>
          <w:p w14:paraId="7A1D59D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5.3.</w:t>
            </w:r>
          </w:p>
        </w:tc>
        <w:tc>
          <w:tcPr>
            <w:tcW w:w="2436" w:type="dxa"/>
            <w:vAlign w:val="center"/>
          </w:tcPr>
          <w:p w14:paraId="530D448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Россия</w:t>
            </w:r>
            <w:proofErr w:type="spellEnd"/>
            <w:r w:rsidRPr="00933509">
              <w:rPr>
                <w:rFonts w:ascii="Times New Roman" w:eastAsia="Times New Roman" w:hAnsi="Times New Roman" w:cs="Times New Roman"/>
              </w:rPr>
              <w:t xml:space="preserve"> в XIX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 в.</w:t>
            </w:r>
          </w:p>
        </w:tc>
        <w:tc>
          <w:tcPr>
            <w:tcW w:w="532" w:type="dxa"/>
            <w:vAlign w:val="center"/>
          </w:tcPr>
          <w:p w14:paraId="3F0A052B" w14:textId="66C0ADDA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7E752992" w14:textId="427D1752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6FC8B5E8" w14:textId="5ED8267F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01F76678" w14:textId="6498624E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2E3F4EA8" w14:textId="2BEA195D" w:rsidR="00933509" w:rsidRPr="00933509" w:rsidRDefault="00933509" w:rsidP="00D769C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B95826" w14:textId="7E8B91B5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5A7790D4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567D2B" w14:paraId="0EF944B6" w14:textId="77777777" w:rsidTr="00933509">
        <w:trPr>
          <w:trHeight w:val="20"/>
        </w:trPr>
        <w:tc>
          <w:tcPr>
            <w:tcW w:w="567" w:type="dxa"/>
            <w:vAlign w:val="center"/>
          </w:tcPr>
          <w:p w14:paraId="5B5F872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5.4.</w:t>
            </w:r>
          </w:p>
        </w:tc>
        <w:tc>
          <w:tcPr>
            <w:tcW w:w="2436" w:type="dxa"/>
            <w:vAlign w:val="center"/>
          </w:tcPr>
          <w:p w14:paraId="7AD1D98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Культура нового времени</w:t>
            </w:r>
          </w:p>
        </w:tc>
        <w:tc>
          <w:tcPr>
            <w:tcW w:w="532" w:type="dxa"/>
            <w:vAlign w:val="center"/>
          </w:tcPr>
          <w:p w14:paraId="5F923C59" w14:textId="08DA605C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0822005F" w14:textId="65295DFA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1B74EE6B" w14:textId="3CB4A129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1133" w:type="dxa"/>
            <w:vAlign w:val="center"/>
          </w:tcPr>
          <w:p w14:paraId="6FEB314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14:paraId="1F37FF49" w14:textId="78976F5E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495C80" w14:textId="03E3CF46" w:rsidR="00933509" w:rsidRPr="00D769CA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136E713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7B1F8B" w14:paraId="6EF40C0E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86F74A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14:paraId="56DBE956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Итого</w:t>
            </w:r>
            <w:proofErr w:type="spellEnd"/>
          </w:p>
          <w:p w14:paraId="4D9375F0" w14:textId="329E234F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за</w:t>
            </w:r>
            <w:proofErr w:type="spellEnd"/>
            <w:r w:rsidRPr="00933509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 w:rsidR="00D769C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>2</w:t>
            </w:r>
            <w:r w:rsidRPr="0093350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семестр</w:t>
            </w:r>
            <w:proofErr w:type="spellEnd"/>
          </w:p>
        </w:tc>
        <w:tc>
          <w:tcPr>
            <w:tcW w:w="532" w:type="dxa"/>
            <w:vAlign w:val="center"/>
          </w:tcPr>
          <w:p w14:paraId="2D204F08" w14:textId="30F2D98D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849" w:type="dxa"/>
            <w:vAlign w:val="center"/>
          </w:tcPr>
          <w:p w14:paraId="4B84AD63" w14:textId="3BF75E0E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36</w:t>
            </w:r>
          </w:p>
        </w:tc>
        <w:tc>
          <w:tcPr>
            <w:tcW w:w="993" w:type="dxa"/>
            <w:vAlign w:val="center"/>
          </w:tcPr>
          <w:p w14:paraId="3BFC93BE" w14:textId="295C2545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12</w:t>
            </w:r>
          </w:p>
        </w:tc>
        <w:tc>
          <w:tcPr>
            <w:tcW w:w="1133" w:type="dxa"/>
            <w:vAlign w:val="center"/>
          </w:tcPr>
          <w:p w14:paraId="63BCC5A0" w14:textId="4F0E8189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5BF670A7" w14:textId="5BE925E2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 (80%)</w:t>
            </w:r>
          </w:p>
        </w:tc>
        <w:tc>
          <w:tcPr>
            <w:tcW w:w="708" w:type="dxa"/>
            <w:vAlign w:val="center"/>
          </w:tcPr>
          <w:p w14:paraId="184C953B" w14:textId="02369AF8" w:rsidR="00933509" w:rsidRPr="00933509" w:rsidRDefault="00D769CA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22</w:t>
            </w:r>
          </w:p>
        </w:tc>
        <w:tc>
          <w:tcPr>
            <w:tcW w:w="993" w:type="dxa"/>
            <w:vAlign w:val="center"/>
          </w:tcPr>
          <w:p w14:paraId="4D05B4C0" w14:textId="11644D9D" w:rsidR="00933509" w:rsidRPr="00D769CA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567D2B" w14:paraId="67CF9726" w14:textId="77777777" w:rsidTr="00933509">
        <w:trPr>
          <w:trHeight w:val="20"/>
        </w:trPr>
        <w:tc>
          <w:tcPr>
            <w:tcW w:w="9646" w:type="dxa"/>
            <w:gridSpan w:val="9"/>
          </w:tcPr>
          <w:p w14:paraId="237F5AEA" w14:textId="77777777" w:rsidR="00933509" w:rsidRPr="00933509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Раздел 6. Россия и мир в первой половине </w:t>
            </w:r>
            <w:r w:rsidRPr="00933509">
              <w:rPr>
                <w:rFonts w:ascii="Times New Roman" w:eastAsia="Times New Roman" w:hAnsi="Times New Roman" w:cs="Times New Roman"/>
                <w:b/>
              </w:rPr>
              <w:t>XX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в.</w:t>
            </w:r>
          </w:p>
        </w:tc>
      </w:tr>
      <w:tr w:rsidR="00933509" w:rsidRPr="00D00719" w14:paraId="6273A557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1E68C56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6.1.</w:t>
            </w:r>
          </w:p>
        </w:tc>
        <w:tc>
          <w:tcPr>
            <w:tcW w:w="2436" w:type="dxa"/>
            <w:vAlign w:val="center"/>
          </w:tcPr>
          <w:p w14:paraId="24A27890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Основные тенденции мирового развития в начале ХХ века. Первая мировая война</w:t>
            </w:r>
          </w:p>
        </w:tc>
        <w:tc>
          <w:tcPr>
            <w:tcW w:w="532" w:type="dxa"/>
            <w:vAlign w:val="center"/>
          </w:tcPr>
          <w:p w14:paraId="07F8046F" w14:textId="321A445E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849" w:type="dxa"/>
            <w:vAlign w:val="center"/>
          </w:tcPr>
          <w:p w14:paraId="50CEBAD0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25E1A903" w14:textId="6204EA67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133" w:type="dxa"/>
            <w:vAlign w:val="center"/>
          </w:tcPr>
          <w:p w14:paraId="5D1D9DB2" w14:textId="72FA8BEB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5437AC0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лекция-визуализация</w:t>
            </w:r>
          </w:p>
          <w:p w14:paraId="76D04842" w14:textId="5723CE5E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F710E81" w14:textId="4DFA8832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93" w:type="dxa"/>
            <w:vAlign w:val="center"/>
          </w:tcPr>
          <w:p w14:paraId="1F462E87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D00719" w14:paraId="62AF4158" w14:textId="77777777" w:rsidTr="00933509">
        <w:trPr>
          <w:trHeight w:val="20"/>
        </w:trPr>
        <w:tc>
          <w:tcPr>
            <w:tcW w:w="567" w:type="dxa"/>
            <w:vAlign w:val="center"/>
          </w:tcPr>
          <w:p w14:paraId="099AF29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6.2.</w:t>
            </w:r>
          </w:p>
        </w:tc>
        <w:tc>
          <w:tcPr>
            <w:tcW w:w="2436" w:type="dxa"/>
            <w:vAlign w:val="center"/>
          </w:tcPr>
          <w:p w14:paraId="1858771A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Ведущие страны мира и международные 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отношения в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  <w:lang w:val="ru-RU"/>
              </w:rPr>
              <w:t>межвоенный</w:t>
            </w:r>
            <w:proofErr w:type="spellEnd"/>
            <w:r w:rsidRPr="00933509">
              <w:rPr>
                <w:rFonts w:ascii="Times New Roman" w:eastAsia="Times New Roman" w:hAnsi="Times New Roman" w:cs="Times New Roman"/>
                <w:lang w:val="ru-RU"/>
              </w:rPr>
              <w:t xml:space="preserve"> период</w:t>
            </w:r>
          </w:p>
        </w:tc>
        <w:tc>
          <w:tcPr>
            <w:tcW w:w="532" w:type="dxa"/>
            <w:vAlign w:val="center"/>
          </w:tcPr>
          <w:p w14:paraId="14DDCC6E" w14:textId="34BDA051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3</w:t>
            </w:r>
          </w:p>
        </w:tc>
        <w:tc>
          <w:tcPr>
            <w:tcW w:w="849" w:type="dxa"/>
            <w:vAlign w:val="center"/>
          </w:tcPr>
          <w:p w14:paraId="1BF86357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2307D01B" w14:textId="4CC0A3AF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7DC76AE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665E2578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4D053EB" w14:textId="6FEAC161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07304AB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D00719" w14:paraId="08954674" w14:textId="77777777" w:rsidTr="00933509">
        <w:trPr>
          <w:trHeight w:val="20"/>
        </w:trPr>
        <w:tc>
          <w:tcPr>
            <w:tcW w:w="567" w:type="dxa"/>
            <w:vAlign w:val="center"/>
          </w:tcPr>
          <w:p w14:paraId="786AB843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6.3.</w:t>
            </w:r>
          </w:p>
        </w:tc>
        <w:tc>
          <w:tcPr>
            <w:tcW w:w="2436" w:type="dxa"/>
            <w:vAlign w:val="center"/>
          </w:tcPr>
          <w:p w14:paraId="312BE6B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Политический кризис и падение самодержавия (1905–1917 гг.)</w:t>
            </w:r>
          </w:p>
        </w:tc>
        <w:tc>
          <w:tcPr>
            <w:tcW w:w="532" w:type="dxa"/>
            <w:vAlign w:val="center"/>
          </w:tcPr>
          <w:p w14:paraId="7C3FB8FF" w14:textId="69BC18EB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849" w:type="dxa"/>
            <w:vAlign w:val="center"/>
          </w:tcPr>
          <w:p w14:paraId="33A914C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788E35B5" w14:textId="58A15F3A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02AF5BCA" w14:textId="2473B252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52F2C386" w14:textId="4D56AF96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iCs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643D52E" w14:textId="394BAE7C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335615F6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D00719" w14:paraId="0AD3CB03" w14:textId="77777777" w:rsidTr="00933509">
        <w:trPr>
          <w:trHeight w:val="20"/>
        </w:trPr>
        <w:tc>
          <w:tcPr>
            <w:tcW w:w="567" w:type="dxa"/>
            <w:vAlign w:val="center"/>
          </w:tcPr>
          <w:p w14:paraId="61BC7993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6.4.</w:t>
            </w:r>
          </w:p>
        </w:tc>
        <w:tc>
          <w:tcPr>
            <w:tcW w:w="2436" w:type="dxa"/>
            <w:vAlign w:val="center"/>
          </w:tcPr>
          <w:p w14:paraId="1690E767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Советское государство в 1918-1941 гг.</w:t>
            </w:r>
          </w:p>
        </w:tc>
        <w:tc>
          <w:tcPr>
            <w:tcW w:w="532" w:type="dxa"/>
            <w:vAlign w:val="center"/>
          </w:tcPr>
          <w:p w14:paraId="500A1C94" w14:textId="7014D2E0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849" w:type="dxa"/>
            <w:vAlign w:val="center"/>
          </w:tcPr>
          <w:p w14:paraId="2EF74284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5EBF993E" w14:textId="5BEBAADF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7766D0D0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3E65ADFA" w14:textId="119AE131" w:rsidR="00933509" w:rsidRPr="00933509" w:rsidRDefault="00933509" w:rsidP="00121507">
            <w:pPr>
              <w:rPr>
                <w:rFonts w:ascii="Times New Roman" w:eastAsia="Times New Roman" w:hAnsi="Times New Roman" w:cs="Times New Roman"/>
                <w:iCs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DD037BF" w14:textId="2771A603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17F771C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D00719" w14:paraId="7D819692" w14:textId="77777777" w:rsidTr="00933509">
        <w:trPr>
          <w:trHeight w:val="20"/>
        </w:trPr>
        <w:tc>
          <w:tcPr>
            <w:tcW w:w="567" w:type="dxa"/>
            <w:vAlign w:val="center"/>
          </w:tcPr>
          <w:p w14:paraId="7A1FFA0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6.5.</w:t>
            </w:r>
          </w:p>
        </w:tc>
        <w:tc>
          <w:tcPr>
            <w:tcW w:w="2436" w:type="dxa"/>
            <w:vAlign w:val="center"/>
          </w:tcPr>
          <w:p w14:paraId="37C77A0B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Вторая мировая война. Великая Отечественная война 1941-1945 гг.</w:t>
            </w:r>
          </w:p>
        </w:tc>
        <w:tc>
          <w:tcPr>
            <w:tcW w:w="532" w:type="dxa"/>
            <w:vAlign w:val="center"/>
          </w:tcPr>
          <w:p w14:paraId="7AA1C4F2" w14:textId="69EABD9B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849" w:type="dxa"/>
            <w:vAlign w:val="center"/>
          </w:tcPr>
          <w:p w14:paraId="2B0D66A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3C2826DB" w14:textId="41CF1A33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6B6761A5" w14:textId="412CE01B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079FDA44" w14:textId="5D7ADBFF" w:rsidR="00933509" w:rsidRPr="00933509" w:rsidRDefault="00933509" w:rsidP="00592CBE">
            <w:pPr>
              <w:rPr>
                <w:rFonts w:ascii="Times New Roman" w:hAnsi="Times New Roman" w:cs="Times New Roman"/>
                <w:iCs/>
                <w:lang w:val="ru-RU"/>
              </w:rPr>
            </w:pPr>
            <w:r w:rsidRPr="00933509">
              <w:rPr>
                <w:rFonts w:ascii="Times New Roman" w:hAnsi="Times New Roman" w:cs="Times New Roman"/>
                <w:iCs/>
                <w:lang w:val="ru-RU"/>
              </w:rPr>
              <w:t>ле</w:t>
            </w:r>
            <w:r w:rsidR="00121507">
              <w:rPr>
                <w:rFonts w:ascii="Times New Roman" w:hAnsi="Times New Roman" w:cs="Times New Roman"/>
                <w:iCs/>
                <w:lang w:val="ru-RU"/>
              </w:rPr>
              <w:t>к</w:t>
            </w:r>
            <w:r w:rsidRPr="00933509">
              <w:rPr>
                <w:rFonts w:ascii="Times New Roman" w:hAnsi="Times New Roman" w:cs="Times New Roman"/>
                <w:iCs/>
                <w:lang w:val="ru-RU"/>
              </w:rPr>
              <w:t>ция-визуализация</w:t>
            </w:r>
          </w:p>
          <w:p w14:paraId="1A850EC3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iCs/>
                <w:lang w:val="ru-RU"/>
              </w:rPr>
            </w:pPr>
            <w:r w:rsidRPr="00933509">
              <w:rPr>
                <w:rFonts w:ascii="Times New Roman" w:hAnsi="Times New Roman" w:cs="Times New Roman"/>
                <w:iCs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7D94212F" w14:textId="1C09A6AB" w:rsidR="00933509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993" w:type="dxa"/>
            <w:vAlign w:val="center"/>
          </w:tcPr>
          <w:p w14:paraId="36C9F9D1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21507" w:rsidRPr="007B1F8B" w14:paraId="51EFAFF9" w14:textId="77777777" w:rsidTr="00592CBE">
        <w:trPr>
          <w:trHeight w:val="20"/>
        </w:trPr>
        <w:tc>
          <w:tcPr>
            <w:tcW w:w="567" w:type="dxa"/>
            <w:vAlign w:val="center"/>
          </w:tcPr>
          <w:p w14:paraId="149798B3" w14:textId="77777777" w:rsidR="00121507" w:rsidRPr="00933509" w:rsidRDefault="00121507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14:paraId="16C9D150" w14:textId="77777777" w:rsidR="00121507" w:rsidRPr="00933509" w:rsidRDefault="00121507" w:rsidP="00592CBE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Итого</w:t>
            </w:r>
            <w:proofErr w:type="spellEnd"/>
          </w:p>
          <w:p w14:paraId="576FAC13" w14:textId="4A247071" w:rsidR="00121507" w:rsidRPr="00933509" w:rsidRDefault="00121507" w:rsidP="00592CBE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за</w:t>
            </w:r>
            <w:proofErr w:type="spellEnd"/>
            <w:r w:rsidRPr="00933509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>3</w:t>
            </w:r>
            <w:r w:rsidRPr="0093350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семестр</w:t>
            </w:r>
            <w:proofErr w:type="spellEnd"/>
          </w:p>
        </w:tc>
        <w:tc>
          <w:tcPr>
            <w:tcW w:w="532" w:type="dxa"/>
            <w:vAlign w:val="center"/>
          </w:tcPr>
          <w:p w14:paraId="72292FB6" w14:textId="0FE76E50" w:rsidR="00121507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49" w:type="dxa"/>
            <w:vAlign w:val="center"/>
          </w:tcPr>
          <w:p w14:paraId="31185F04" w14:textId="4848F636" w:rsidR="00121507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36</w:t>
            </w:r>
          </w:p>
        </w:tc>
        <w:tc>
          <w:tcPr>
            <w:tcW w:w="993" w:type="dxa"/>
            <w:vAlign w:val="center"/>
          </w:tcPr>
          <w:p w14:paraId="0F01E6B6" w14:textId="2A43A23D" w:rsidR="00121507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12</w:t>
            </w:r>
          </w:p>
        </w:tc>
        <w:tc>
          <w:tcPr>
            <w:tcW w:w="1133" w:type="dxa"/>
            <w:vAlign w:val="center"/>
          </w:tcPr>
          <w:p w14:paraId="56FC87D1" w14:textId="7FB3CF74" w:rsidR="00121507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30F34381" w14:textId="52DCAF26" w:rsidR="00121507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 (30%)</w:t>
            </w:r>
          </w:p>
        </w:tc>
        <w:tc>
          <w:tcPr>
            <w:tcW w:w="708" w:type="dxa"/>
            <w:vAlign w:val="center"/>
          </w:tcPr>
          <w:p w14:paraId="7F7178E3" w14:textId="77777777" w:rsidR="00121507" w:rsidRPr="00933509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22</w:t>
            </w:r>
          </w:p>
        </w:tc>
        <w:tc>
          <w:tcPr>
            <w:tcW w:w="993" w:type="dxa"/>
            <w:vAlign w:val="center"/>
          </w:tcPr>
          <w:p w14:paraId="3F37922D" w14:textId="77777777" w:rsidR="00121507" w:rsidRPr="00D769CA" w:rsidRDefault="00121507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7B1F8B" w14:paraId="452039C9" w14:textId="77777777" w:rsidTr="00933509">
        <w:trPr>
          <w:trHeight w:val="20"/>
        </w:trPr>
        <w:tc>
          <w:tcPr>
            <w:tcW w:w="9646" w:type="dxa"/>
            <w:gridSpan w:val="9"/>
          </w:tcPr>
          <w:p w14:paraId="6F7A6276" w14:textId="77777777" w:rsidR="00933509" w:rsidRPr="00933509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933509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>7.</w:t>
            </w:r>
            <w:r w:rsidRPr="00933509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Россия и мир во второй половине </w:t>
            </w:r>
            <w:r w:rsidRPr="00933509">
              <w:rPr>
                <w:rFonts w:ascii="Times New Roman" w:eastAsia="Times New Roman" w:hAnsi="Times New Roman" w:cs="Times New Roman"/>
                <w:b/>
              </w:rPr>
              <w:t>XX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– начале </w:t>
            </w:r>
            <w:r w:rsidRPr="00933509">
              <w:rPr>
                <w:rFonts w:ascii="Times New Roman" w:eastAsia="Times New Roman" w:hAnsi="Times New Roman" w:cs="Times New Roman"/>
                <w:b/>
              </w:rPr>
              <w:t>XXI</w:t>
            </w:r>
            <w:r w:rsidRPr="0093350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в.</w:t>
            </w:r>
          </w:p>
        </w:tc>
      </w:tr>
      <w:tr w:rsidR="00933509" w:rsidRPr="00CA7B20" w14:paraId="15F98366" w14:textId="77777777" w:rsidTr="00933509">
        <w:trPr>
          <w:trHeight w:val="20"/>
        </w:trPr>
        <w:tc>
          <w:tcPr>
            <w:tcW w:w="567" w:type="dxa"/>
            <w:vAlign w:val="center"/>
          </w:tcPr>
          <w:p w14:paraId="0055A3A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7.1.</w:t>
            </w:r>
          </w:p>
        </w:tc>
        <w:tc>
          <w:tcPr>
            <w:tcW w:w="2436" w:type="dxa"/>
            <w:vAlign w:val="center"/>
          </w:tcPr>
          <w:p w14:paraId="7074B42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Мир во второй половине XX в.</w:t>
            </w:r>
          </w:p>
        </w:tc>
        <w:tc>
          <w:tcPr>
            <w:tcW w:w="532" w:type="dxa"/>
            <w:vAlign w:val="center"/>
          </w:tcPr>
          <w:p w14:paraId="4831397B" w14:textId="792232E7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849" w:type="dxa"/>
            <w:vAlign w:val="center"/>
          </w:tcPr>
          <w:p w14:paraId="2376F3C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2573202A" w14:textId="55EAC7ED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1133" w:type="dxa"/>
            <w:vAlign w:val="center"/>
          </w:tcPr>
          <w:p w14:paraId="4CA5C34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0E4224DC" w14:textId="43146E14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="00933509" w:rsidRPr="00933509">
              <w:rPr>
                <w:rFonts w:ascii="Times New Roman" w:eastAsia="Times New Roman" w:hAnsi="Times New Roman" w:cs="Times New Roman"/>
                <w:lang w:val="ru-RU"/>
              </w:rPr>
              <w:t>екция-визуализация</w:t>
            </w:r>
          </w:p>
          <w:p w14:paraId="1A8CD521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7D91839" w14:textId="1B15BFC7" w:rsidR="00933509" w:rsidRPr="00933509" w:rsidRDefault="00213D1D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993" w:type="dxa"/>
            <w:vAlign w:val="center"/>
          </w:tcPr>
          <w:p w14:paraId="4E831640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CA7B20" w14:paraId="4F5FFBA7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03293FB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7.2.</w:t>
            </w:r>
          </w:p>
        </w:tc>
        <w:tc>
          <w:tcPr>
            <w:tcW w:w="2436" w:type="dxa"/>
            <w:vAlign w:val="center"/>
          </w:tcPr>
          <w:p w14:paraId="4F63D94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СССР в 1945-1985 гг.</w:t>
            </w:r>
          </w:p>
        </w:tc>
        <w:tc>
          <w:tcPr>
            <w:tcW w:w="532" w:type="dxa"/>
            <w:vAlign w:val="center"/>
          </w:tcPr>
          <w:p w14:paraId="44944600" w14:textId="3007C8B9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849" w:type="dxa"/>
            <w:vAlign w:val="center"/>
          </w:tcPr>
          <w:p w14:paraId="074E3E7A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5FBF84F1" w14:textId="2B04B35A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1133" w:type="dxa"/>
            <w:vAlign w:val="center"/>
          </w:tcPr>
          <w:p w14:paraId="515BFB59" w14:textId="11A0186F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67FB4D19" w14:textId="01CFCCDC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EC9AFBE" w14:textId="6117FED4" w:rsidR="00933509" w:rsidRPr="00933509" w:rsidRDefault="00213D1D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0A67E8F0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CA7B20" w14:paraId="30D7ADE6" w14:textId="77777777" w:rsidTr="00933509">
        <w:trPr>
          <w:trHeight w:val="20"/>
        </w:trPr>
        <w:tc>
          <w:tcPr>
            <w:tcW w:w="567" w:type="dxa"/>
            <w:vAlign w:val="center"/>
          </w:tcPr>
          <w:p w14:paraId="304625E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7.3.</w:t>
            </w:r>
          </w:p>
        </w:tc>
        <w:tc>
          <w:tcPr>
            <w:tcW w:w="2436" w:type="dxa"/>
            <w:vAlign w:val="center"/>
          </w:tcPr>
          <w:p w14:paraId="0E29393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Распад СССР и становление новой российской государственности</w:t>
            </w:r>
          </w:p>
        </w:tc>
        <w:tc>
          <w:tcPr>
            <w:tcW w:w="532" w:type="dxa"/>
            <w:vAlign w:val="center"/>
          </w:tcPr>
          <w:p w14:paraId="5E856140" w14:textId="35AC1DFA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849" w:type="dxa"/>
            <w:vAlign w:val="center"/>
          </w:tcPr>
          <w:p w14:paraId="3DF0C5C4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58DFD129" w14:textId="525B637C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1133" w:type="dxa"/>
            <w:vAlign w:val="center"/>
          </w:tcPr>
          <w:p w14:paraId="1D67ED62" w14:textId="2F62EF30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7DE29ABB" w14:textId="77777777" w:rsidR="00933509" w:rsidRPr="00933509" w:rsidRDefault="00933509" w:rsidP="00592CBE">
            <w:pPr>
              <w:rPr>
                <w:rFonts w:ascii="Times New Roman" w:hAnsi="Times New Roman" w:cs="Times New Roman"/>
                <w:iCs/>
                <w:lang w:val="ru-RU"/>
              </w:rPr>
            </w:pPr>
            <w:r w:rsidRPr="00933509">
              <w:rPr>
                <w:rFonts w:ascii="Times New Roman" w:hAnsi="Times New Roman" w:cs="Times New Roman"/>
                <w:iCs/>
                <w:lang w:val="ru-RU"/>
              </w:rPr>
              <w:t>лекция-визуализация</w:t>
            </w:r>
          </w:p>
          <w:p w14:paraId="7956E94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hAnsi="Times New Roman" w:cs="Times New Roman"/>
                <w:iCs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6410212" w14:textId="5A42D512" w:rsidR="00933509" w:rsidRPr="00933509" w:rsidRDefault="00213D1D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56F930F3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CA7B20" w14:paraId="533EC9B5" w14:textId="77777777" w:rsidTr="00933509">
        <w:trPr>
          <w:trHeight w:val="20"/>
        </w:trPr>
        <w:tc>
          <w:tcPr>
            <w:tcW w:w="567" w:type="dxa"/>
            <w:vAlign w:val="center"/>
          </w:tcPr>
          <w:p w14:paraId="5D371F4E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7.4.</w:t>
            </w:r>
          </w:p>
        </w:tc>
        <w:tc>
          <w:tcPr>
            <w:tcW w:w="2436" w:type="dxa"/>
            <w:vAlign w:val="center"/>
          </w:tcPr>
          <w:p w14:paraId="26B8C981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Мировое сообщество в начале XXI в. Роль России в мире.</w:t>
            </w:r>
          </w:p>
        </w:tc>
        <w:tc>
          <w:tcPr>
            <w:tcW w:w="532" w:type="dxa"/>
            <w:vAlign w:val="center"/>
          </w:tcPr>
          <w:p w14:paraId="1A172F5C" w14:textId="2706BF36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849" w:type="dxa"/>
            <w:vAlign w:val="center"/>
          </w:tcPr>
          <w:p w14:paraId="06809991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0E900B8C" w14:textId="7AF6FD67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133" w:type="dxa"/>
            <w:vAlign w:val="center"/>
          </w:tcPr>
          <w:p w14:paraId="4717B25B" w14:textId="2F3B4129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7322253F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FFBDA11" w14:textId="10F3B78C" w:rsidR="00933509" w:rsidRPr="00933509" w:rsidRDefault="00213D1D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993" w:type="dxa"/>
            <w:vAlign w:val="center"/>
          </w:tcPr>
          <w:p w14:paraId="7BE9CBD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33509" w:rsidRPr="007B1F8B" w14:paraId="41C9CCF6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ACCF84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36" w:type="dxa"/>
            <w:vAlign w:val="center"/>
          </w:tcPr>
          <w:p w14:paraId="145E69C2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</w:rPr>
              <w:t>Экзамен</w:t>
            </w:r>
            <w:proofErr w:type="spellEnd"/>
          </w:p>
        </w:tc>
        <w:tc>
          <w:tcPr>
            <w:tcW w:w="532" w:type="dxa"/>
            <w:vAlign w:val="center"/>
          </w:tcPr>
          <w:p w14:paraId="050BEB68" w14:textId="48E247B8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849" w:type="dxa"/>
            <w:vAlign w:val="center"/>
          </w:tcPr>
          <w:p w14:paraId="3552A38A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E58A5C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3" w:type="dxa"/>
            <w:vAlign w:val="center"/>
          </w:tcPr>
          <w:p w14:paraId="69DD5395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5" w:type="dxa"/>
            <w:vAlign w:val="center"/>
          </w:tcPr>
          <w:p w14:paraId="6ADC581D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222D3A56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C23BB00" w14:textId="4F649AA5" w:rsidR="00933509" w:rsidRPr="00933509" w:rsidRDefault="00BF49EF" w:rsidP="00592CB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</w:t>
            </w:r>
          </w:p>
        </w:tc>
      </w:tr>
      <w:tr w:rsidR="00933509" w:rsidRPr="007B1F8B" w14:paraId="7EA46BCD" w14:textId="77777777" w:rsidTr="00933509">
        <w:trPr>
          <w:trHeight w:val="20"/>
        </w:trPr>
        <w:tc>
          <w:tcPr>
            <w:tcW w:w="567" w:type="dxa"/>
            <w:vAlign w:val="center"/>
          </w:tcPr>
          <w:p w14:paraId="75C8CAA9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14:paraId="3313B8AC" w14:textId="77777777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Итого</w:t>
            </w:r>
            <w:proofErr w:type="spellEnd"/>
          </w:p>
          <w:p w14:paraId="16A05AF4" w14:textId="5A8FE2DF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за</w:t>
            </w:r>
            <w:proofErr w:type="spellEnd"/>
            <w:r w:rsidRPr="00933509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 w:rsidR="00BF49EF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>4</w:t>
            </w:r>
            <w:r w:rsidRPr="0093350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  <w:i/>
              </w:rPr>
              <w:t>семестр</w:t>
            </w:r>
            <w:proofErr w:type="spellEnd"/>
          </w:p>
        </w:tc>
        <w:tc>
          <w:tcPr>
            <w:tcW w:w="532" w:type="dxa"/>
            <w:vAlign w:val="center"/>
          </w:tcPr>
          <w:p w14:paraId="20CE0C86" w14:textId="556E077D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49" w:type="dxa"/>
            <w:vAlign w:val="center"/>
          </w:tcPr>
          <w:p w14:paraId="1BC327E8" w14:textId="25985AEF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36</w:t>
            </w:r>
          </w:p>
        </w:tc>
        <w:tc>
          <w:tcPr>
            <w:tcW w:w="993" w:type="dxa"/>
            <w:vAlign w:val="center"/>
          </w:tcPr>
          <w:p w14:paraId="28DE9DBD" w14:textId="39EECAF8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12</w:t>
            </w:r>
          </w:p>
        </w:tc>
        <w:tc>
          <w:tcPr>
            <w:tcW w:w="1133" w:type="dxa"/>
            <w:vAlign w:val="center"/>
          </w:tcPr>
          <w:p w14:paraId="7F5626CF" w14:textId="4E6FBAED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35" w:type="dxa"/>
            <w:vAlign w:val="center"/>
          </w:tcPr>
          <w:p w14:paraId="271BDA86" w14:textId="28746215" w:rsidR="00933509" w:rsidRPr="00933509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 (28%)</w:t>
            </w:r>
          </w:p>
        </w:tc>
        <w:tc>
          <w:tcPr>
            <w:tcW w:w="708" w:type="dxa"/>
            <w:vAlign w:val="center"/>
          </w:tcPr>
          <w:p w14:paraId="729AFBF3" w14:textId="206825B0" w:rsidR="00933509" w:rsidRPr="00933509" w:rsidRDefault="00933509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F49EF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993" w:type="dxa"/>
            <w:vAlign w:val="center"/>
          </w:tcPr>
          <w:p w14:paraId="3EC09F1A" w14:textId="567AA77B" w:rsidR="00933509" w:rsidRPr="00BF49EF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</w:t>
            </w:r>
          </w:p>
        </w:tc>
      </w:tr>
      <w:tr w:rsidR="00BF49EF" w:rsidRPr="007B1F8B" w14:paraId="596220CB" w14:textId="77777777" w:rsidTr="00933509">
        <w:trPr>
          <w:trHeight w:val="20"/>
        </w:trPr>
        <w:tc>
          <w:tcPr>
            <w:tcW w:w="567" w:type="dxa"/>
            <w:vAlign w:val="center"/>
          </w:tcPr>
          <w:p w14:paraId="2D5A261D" w14:textId="77777777" w:rsidR="00BF49EF" w:rsidRPr="00933509" w:rsidRDefault="00BF49EF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6" w:type="dxa"/>
            <w:vAlign w:val="center"/>
          </w:tcPr>
          <w:p w14:paraId="47E583B8" w14:textId="77777777" w:rsidR="00BF49EF" w:rsidRPr="00933509" w:rsidRDefault="00BF49EF" w:rsidP="00BF49E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Всего</w:t>
            </w:r>
            <w:r w:rsidRPr="00933509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933509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proofErr w:type="spellStart"/>
            <w:r w:rsidRPr="00933509">
              <w:rPr>
                <w:rFonts w:ascii="Times New Roman" w:eastAsia="Times New Roman" w:hAnsi="Times New Roman" w:cs="Times New Roman"/>
                <w:lang w:val="ru-RU"/>
              </w:rPr>
              <w:t>интерактив</w:t>
            </w:r>
            <w:proofErr w:type="spellEnd"/>
            <w:r w:rsidRPr="00933509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  <w:p w14:paraId="7674EB3E" w14:textId="4AFB06E8" w:rsidR="00BF49EF" w:rsidRPr="00E14F70" w:rsidRDefault="00BF49EF" w:rsidP="00BF49EF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33509">
              <w:rPr>
                <w:rFonts w:ascii="Times New Roman" w:eastAsia="Times New Roman" w:hAnsi="Times New Roman" w:cs="Times New Roman"/>
                <w:lang w:val="ru-RU"/>
              </w:rPr>
              <w:t>ной</w:t>
            </w:r>
            <w:r w:rsidRPr="00933509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933509">
              <w:rPr>
                <w:rFonts w:ascii="Times New Roman" w:eastAsia="Times New Roman" w:hAnsi="Times New Roman" w:cs="Times New Roman"/>
                <w:lang w:val="ru-RU"/>
              </w:rPr>
              <w:t>форме:</w:t>
            </w:r>
          </w:p>
        </w:tc>
        <w:tc>
          <w:tcPr>
            <w:tcW w:w="532" w:type="dxa"/>
            <w:vAlign w:val="center"/>
          </w:tcPr>
          <w:p w14:paraId="7E719903" w14:textId="77777777" w:rsidR="00BF49EF" w:rsidRPr="00E14F70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49" w:type="dxa"/>
            <w:vAlign w:val="center"/>
          </w:tcPr>
          <w:p w14:paraId="67081314" w14:textId="77777777" w:rsidR="00BF49EF" w:rsidRPr="00E14F70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3BD0E45F" w14:textId="77777777" w:rsidR="00BF49EF" w:rsidRPr="00E14F70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133" w:type="dxa"/>
            <w:vAlign w:val="center"/>
          </w:tcPr>
          <w:p w14:paraId="57D5DEE3" w14:textId="77777777" w:rsidR="00BF49EF" w:rsidRPr="00E14F70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35" w:type="dxa"/>
            <w:vAlign w:val="center"/>
          </w:tcPr>
          <w:p w14:paraId="42D48427" w14:textId="183F8A86" w:rsidR="00BF49EF" w:rsidRPr="00BF49EF" w:rsidRDefault="00BF49EF" w:rsidP="00592CB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26 (46%)</w:t>
            </w:r>
          </w:p>
        </w:tc>
        <w:tc>
          <w:tcPr>
            <w:tcW w:w="708" w:type="dxa"/>
            <w:vAlign w:val="center"/>
          </w:tcPr>
          <w:p w14:paraId="6DDEB644" w14:textId="77777777" w:rsidR="00BF49EF" w:rsidRPr="00933509" w:rsidRDefault="00BF49EF" w:rsidP="00592CB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4033056" w14:textId="77777777" w:rsidR="00BF49EF" w:rsidRDefault="00BF49EF" w:rsidP="00592CB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33509" w:rsidRPr="007B1F8B" w14:paraId="3633E9F5" w14:textId="77777777" w:rsidTr="00933509">
        <w:trPr>
          <w:trHeight w:val="20"/>
        </w:trPr>
        <w:tc>
          <w:tcPr>
            <w:tcW w:w="567" w:type="dxa"/>
          </w:tcPr>
          <w:p w14:paraId="49E51A6F" w14:textId="77777777" w:rsidR="00933509" w:rsidRPr="007B1F8B" w:rsidRDefault="00933509" w:rsidP="00592CB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36" w:type="dxa"/>
          </w:tcPr>
          <w:p w14:paraId="7533E95D" w14:textId="77777777" w:rsidR="00933509" w:rsidRPr="007B1F8B" w:rsidRDefault="00933509" w:rsidP="00592CBE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  <w:i/>
              </w:rPr>
              <w:t>Итого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  <w:i/>
              </w:rPr>
              <w:t>:</w:t>
            </w:r>
          </w:p>
        </w:tc>
        <w:tc>
          <w:tcPr>
            <w:tcW w:w="532" w:type="dxa"/>
          </w:tcPr>
          <w:p w14:paraId="638C9B34" w14:textId="77777777" w:rsidR="00933509" w:rsidRPr="007B1F8B" w:rsidRDefault="00933509" w:rsidP="00592CB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49" w:type="dxa"/>
          </w:tcPr>
          <w:p w14:paraId="242B1500" w14:textId="37921EFF" w:rsidR="00933509" w:rsidRPr="00BF49EF" w:rsidRDefault="00BF49EF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144</w:t>
            </w:r>
          </w:p>
        </w:tc>
        <w:tc>
          <w:tcPr>
            <w:tcW w:w="993" w:type="dxa"/>
          </w:tcPr>
          <w:p w14:paraId="23D16530" w14:textId="37076D93" w:rsidR="00933509" w:rsidRPr="00BB689C" w:rsidRDefault="00BF49EF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48</w:t>
            </w:r>
          </w:p>
        </w:tc>
        <w:tc>
          <w:tcPr>
            <w:tcW w:w="1133" w:type="dxa"/>
          </w:tcPr>
          <w:p w14:paraId="3323A127" w14:textId="444752F0" w:rsidR="00933509" w:rsidRPr="00BB689C" w:rsidRDefault="00BF49EF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</w:p>
        </w:tc>
        <w:tc>
          <w:tcPr>
            <w:tcW w:w="1435" w:type="dxa"/>
          </w:tcPr>
          <w:p w14:paraId="78EA3047" w14:textId="77777777" w:rsidR="00933509" w:rsidRPr="007B1F8B" w:rsidRDefault="00933509" w:rsidP="00592C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B1F8B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708" w:type="dxa"/>
          </w:tcPr>
          <w:p w14:paraId="4B4B0F33" w14:textId="1B486B41" w:rsidR="00933509" w:rsidRPr="00BB689C" w:rsidRDefault="00BF49EF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75</w:t>
            </w:r>
          </w:p>
        </w:tc>
        <w:tc>
          <w:tcPr>
            <w:tcW w:w="993" w:type="dxa"/>
          </w:tcPr>
          <w:p w14:paraId="1992F7AA" w14:textId="717556DD" w:rsidR="00933509" w:rsidRPr="00BB689C" w:rsidRDefault="00BF49EF" w:rsidP="00592CBE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13</w:t>
            </w:r>
          </w:p>
        </w:tc>
      </w:tr>
    </w:tbl>
    <w:p w14:paraId="35CF9F05" w14:textId="77777777" w:rsidR="007B1F8B" w:rsidRPr="007B1F8B" w:rsidRDefault="007B1F8B" w:rsidP="007B1F8B">
      <w:pPr>
        <w:widowControl w:val="0"/>
        <w:autoSpaceDE w:val="0"/>
        <w:autoSpaceDN w:val="0"/>
        <w:spacing w:before="73" w:after="0" w:line="240" w:lineRule="auto"/>
        <w:ind w:right="196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DE44E6A" w14:textId="77777777" w:rsidR="007B1F8B" w:rsidRDefault="007B1F8B" w:rsidP="007B1F8B">
      <w:pPr>
        <w:widowControl w:val="0"/>
        <w:autoSpaceDE w:val="0"/>
        <w:autoSpaceDN w:val="0"/>
        <w:spacing w:before="73" w:after="0" w:line="240" w:lineRule="auto"/>
        <w:ind w:right="196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91463D8" w14:textId="3805B457" w:rsidR="00933509" w:rsidRPr="007B1F8B" w:rsidRDefault="00933509" w:rsidP="007B1F8B">
      <w:pPr>
        <w:widowControl w:val="0"/>
        <w:autoSpaceDE w:val="0"/>
        <w:autoSpaceDN w:val="0"/>
        <w:spacing w:before="73" w:after="0" w:line="240" w:lineRule="auto"/>
        <w:ind w:right="196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33509" w:rsidRPr="007B1F8B" w:rsidSect="006B1A93">
          <w:footerReference w:type="default" r:id="rId8"/>
          <w:type w:val="continuous"/>
          <w:pgSz w:w="11910" w:h="16840"/>
          <w:pgMar w:top="1040" w:right="720" w:bottom="280" w:left="1440" w:header="720" w:footer="720" w:gutter="0"/>
          <w:cols w:space="720"/>
          <w:docGrid w:linePitch="299"/>
        </w:sectPr>
      </w:pPr>
    </w:p>
    <w:p w14:paraId="1E475E4A" w14:textId="77777777" w:rsidR="007B1F8B" w:rsidRPr="007B1F8B" w:rsidRDefault="007B1F8B" w:rsidP="007B1F8B">
      <w:pPr>
        <w:widowControl w:val="0"/>
        <w:autoSpaceDE w:val="0"/>
        <w:autoSpaceDN w:val="0"/>
        <w:spacing w:before="73" w:after="0" w:line="240" w:lineRule="auto"/>
        <w:ind w:right="196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4.3. Содержание дисциплины</w:t>
      </w:r>
    </w:p>
    <w:p w14:paraId="17121E17" w14:textId="7E8032BD" w:rsidR="007B1F8B" w:rsidRPr="007B1F8B" w:rsidRDefault="007B1F8B" w:rsidP="007B1F8B">
      <w:pPr>
        <w:spacing w:before="6" w:after="120"/>
        <w:rPr>
          <w:b/>
          <w:sz w:val="10"/>
        </w:rPr>
      </w:pPr>
    </w:p>
    <w:tbl>
      <w:tblPr>
        <w:tblStyle w:val="TableNormal"/>
        <w:tblW w:w="1326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6237"/>
        <w:gridCol w:w="2835"/>
        <w:gridCol w:w="3604"/>
      </w:tblGrid>
      <w:tr w:rsidR="007B1F8B" w:rsidRPr="007B1F8B" w14:paraId="5BA5007D" w14:textId="77777777" w:rsidTr="00976C0D">
        <w:trPr>
          <w:trHeight w:val="20"/>
        </w:trPr>
        <w:tc>
          <w:tcPr>
            <w:tcW w:w="586" w:type="dxa"/>
            <w:vAlign w:val="center"/>
          </w:tcPr>
          <w:p w14:paraId="426A5238" w14:textId="77777777" w:rsidR="007B1F8B" w:rsidRPr="007B1F8B" w:rsidRDefault="007B1F8B" w:rsidP="00592CBE">
            <w:pPr>
              <w:ind w:left="268" w:right="239" w:firstLine="4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B1F8B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7B1F8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6237" w:type="dxa"/>
            <w:vAlign w:val="center"/>
          </w:tcPr>
          <w:p w14:paraId="4DD75A31" w14:textId="77777777" w:rsidR="007B1F8B" w:rsidRPr="007B1F8B" w:rsidRDefault="007B1F8B" w:rsidP="00976C0D">
            <w:pPr>
              <w:ind w:left="-279" w:right="141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Содержание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2835" w:type="dxa"/>
            <w:vAlign w:val="center"/>
          </w:tcPr>
          <w:p w14:paraId="555232B5" w14:textId="77777777" w:rsidR="007B1F8B" w:rsidRPr="007B1F8B" w:rsidRDefault="007B1F8B" w:rsidP="00976C0D">
            <w:pPr>
              <w:ind w:left="1560" w:hanging="1701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Результаты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обучения</w:t>
            </w:r>
            <w:proofErr w:type="spellEnd"/>
          </w:p>
        </w:tc>
        <w:tc>
          <w:tcPr>
            <w:tcW w:w="3604" w:type="dxa"/>
            <w:vAlign w:val="center"/>
          </w:tcPr>
          <w:p w14:paraId="4D702F0E" w14:textId="0AFAB079" w:rsidR="007B1F8B" w:rsidRPr="007B1F8B" w:rsidRDefault="00976C0D" w:rsidP="00976C0D">
            <w:pPr>
              <w:ind w:firstLine="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Виды оценоч</w:t>
            </w:r>
            <w:r w:rsidR="007B1F8B"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ных средств;</w:t>
            </w:r>
            <w:r w:rsidR="007B1F8B" w:rsidRPr="007B1F8B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формы теку</w:t>
            </w:r>
            <w:r w:rsidR="007B1F8B"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щего </w:t>
            </w:r>
            <w:proofErr w:type="gramStart"/>
            <w:r w:rsidR="007B1F8B"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контроля,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="007B1F8B" w:rsidRPr="007B1F8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proofErr w:type="spellStart"/>
            <w:r w:rsidR="007B1F8B"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промежуточ</w:t>
            </w:r>
            <w:proofErr w:type="spellEnd"/>
            <w:proofErr w:type="gramEnd"/>
            <w:r w:rsidR="007B1F8B"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-</w:t>
            </w:r>
          </w:p>
          <w:p w14:paraId="63CA1C1A" w14:textId="77777777" w:rsidR="007B1F8B" w:rsidRPr="007B1F8B" w:rsidRDefault="007B1F8B" w:rsidP="00592CBE">
            <w:pPr>
              <w:spacing w:line="233" w:lineRule="exact"/>
              <w:ind w:left="103" w:right="87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ной</w:t>
            </w:r>
            <w:proofErr w:type="spellEnd"/>
            <w:r w:rsidRPr="007B1F8B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7B1F8B">
              <w:rPr>
                <w:rFonts w:ascii="Times New Roman" w:eastAsia="Times New Roman" w:hAnsi="Times New Roman" w:cs="Times New Roman"/>
                <w:b/>
              </w:rPr>
              <w:t>аттестации</w:t>
            </w:r>
            <w:proofErr w:type="spellEnd"/>
          </w:p>
        </w:tc>
      </w:tr>
      <w:tr w:rsidR="007B1F8B" w:rsidRPr="007B1F8B" w14:paraId="6C543D3F" w14:textId="77777777" w:rsidTr="00976C0D">
        <w:trPr>
          <w:trHeight w:val="20"/>
        </w:trPr>
        <w:tc>
          <w:tcPr>
            <w:tcW w:w="13262" w:type="dxa"/>
            <w:gridSpan w:val="4"/>
          </w:tcPr>
          <w:p w14:paraId="64109C97" w14:textId="77777777" w:rsidR="007B1F8B" w:rsidRPr="007B1F8B" w:rsidRDefault="007B1F8B" w:rsidP="007B1F8B">
            <w:pPr>
              <w:spacing w:before="1" w:line="233" w:lineRule="exact"/>
              <w:ind w:left="3654" w:right="3643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1.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Теоретические</w:t>
            </w:r>
            <w:r w:rsidRPr="007B1F8B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методологические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основы</w:t>
            </w:r>
            <w:r w:rsidRPr="007B1F8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исторической</w:t>
            </w:r>
            <w:r w:rsidRPr="007B1F8B">
              <w:rPr>
                <w:rFonts w:ascii="Times New Roman" w:eastAsia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b/>
                <w:lang w:val="ru-RU"/>
              </w:rPr>
              <w:t>науки</w:t>
            </w:r>
          </w:p>
        </w:tc>
      </w:tr>
      <w:tr w:rsidR="00F968A1" w:rsidRPr="007B1F8B" w14:paraId="5F8D0576" w14:textId="77777777" w:rsidTr="00976C0D">
        <w:trPr>
          <w:trHeight w:val="20"/>
        </w:trPr>
        <w:tc>
          <w:tcPr>
            <w:tcW w:w="586" w:type="dxa"/>
          </w:tcPr>
          <w:p w14:paraId="04723FB4" w14:textId="45B0F445" w:rsidR="00F968A1" w:rsidRPr="007B1F8B" w:rsidRDefault="00F968A1" w:rsidP="00F968A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7B1F8B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6237" w:type="dxa"/>
          </w:tcPr>
          <w:p w14:paraId="28962BA3" w14:textId="77777777" w:rsidR="00890A18" w:rsidRDefault="00F968A1" w:rsidP="00890A18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F968A1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История в системе социально-гуманитарных наук. Основы методологии исторической науки. </w:t>
            </w:r>
          </w:p>
          <w:p w14:paraId="2E028DD8" w14:textId="273EA03E" w:rsidR="00F968A1" w:rsidRPr="007B1F8B" w:rsidRDefault="00F968A1" w:rsidP="00890A18">
            <w:pPr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F968A1">
              <w:rPr>
                <w:rFonts w:ascii="Times New Roman" w:hAnsi="Times New Roman" w:cs="Times New Roman"/>
                <w:lang w:val="ru-RU"/>
              </w:rPr>
              <w:t xml:space="preserve">Объект и предмет исторической науки. Теория и методология исторической науки. Место истории в системе наук. Вспомогательные исторические дисциплины. Периодизация исторического процесса. </w:t>
            </w:r>
            <w:proofErr w:type="spellStart"/>
            <w:r w:rsidRPr="00F968A1">
              <w:rPr>
                <w:rFonts w:ascii="Times New Roman" w:hAnsi="Times New Roman" w:cs="Times New Roman"/>
              </w:rPr>
              <w:t>Источниковедение</w:t>
            </w:r>
            <w:proofErr w:type="spellEnd"/>
            <w:r w:rsidRPr="00F968A1">
              <w:rPr>
                <w:rFonts w:ascii="Times New Roman" w:hAnsi="Times New Roman" w:cs="Times New Roman"/>
              </w:rPr>
              <w:t xml:space="preserve"> </w:t>
            </w:r>
            <w:r w:rsidRPr="00F968A1">
              <w:rPr>
                <w:rFonts w:ascii="Times New Roman" w:hAnsi="Times New Roman" w:cs="Times New Roman"/>
                <w:lang w:val="ru-RU"/>
              </w:rPr>
              <w:t xml:space="preserve">и историография </w:t>
            </w:r>
            <w:proofErr w:type="spellStart"/>
            <w:r w:rsidRPr="00F968A1">
              <w:rPr>
                <w:rFonts w:ascii="Times New Roman" w:hAnsi="Times New Roman" w:cs="Times New Roman"/>
              </w:rPr>
              <w:t>науки</w:t>
            </w:r>
            <w:proofErr w:type="spellEnd"/>
            <w:r w:rsidRPr="00F968A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35" w:type="dxa"/>
          </w:tcPr>
          <w:p w14:paraId="782F371A" w14:textId="77777777" w:rsidR="00F968A1" w:rsidRPr="0020219D" w:rsidRDefault="00F968A1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Формируемая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4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компетенция:</w:t>
            </w:r>
          </w:p>
          <w:p w14:paraId="4661D14A" w14:textId="77777777" w:rsidR="00F968A1" w:rsidRPr="0020219D" w:rsidRDefault="00F968A1" w:rsidP="0020219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/>
              </w:rPr>
              <w:t>УК-5.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Способен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воспринимать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межкуль</w:t>
            </w:r>
            <w:proofErr w:type="spell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турное</w:t>
            </w:r>
            <w:proofErr w:type="spellEnd"/>
            <w:proofErr w:type="gram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 xml:space="preserve"> разнообразие общества в социально-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историческом,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этическом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философском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контекстах</w:t>
            </w:r>
          </w:p>
          <w:p w14:paraId="31A6CCA4" w14:textId="77777777" w:rsidR="00F968A1" w:rsidRPr="0020219D" w:rsidRDefault="00F968A1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В результате изучения тем обучающийся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должен:</w:t>
            </w:r>
          </w:p>
          <w:p w14:paraId="6705715D" w14:textId="77777777" w:rsidR="00F968A1" w:rsidRPr="0020219D" w:rsidRDefault="00F968A1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знать:</w:t>
            </w:r>
          </w:p>
          <w:p w14:paraId="28B26479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основные понятия истории;</w:t>
            </w:r>
          </w:p>
          <w:p w14:paraId="33086CD0" w14:textId="3CEF13ED" w:rsidR="00B8387E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закономерности и этапы развития духовной и материальной культуры народов мира.</w:t>
            </w: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</w:p>
        </w:tc>
        <w:tc>
          <w:tcPr>
            <w:tcW w:w="3604" w:type="dxa"/>
          </w:tcPr>
          <w:p w14:paraId="65433D21" w14:textId="0D1B43E7" w:rsidR="00F968A1" w:rsidRPr="00F968A1" w:rsidRDefault="00F968A1" w:rsidP="00F968A1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Тестовый контроль</w:t>
            </w:r>
          </w:p>
        </w:tc>
      </w:tr>
      <w:tr w:rsidR="00F968A1" w:rsidRPr="007B1F8B" w14:paraId="08A20D59" w14:textId="77777777" w:rsidTr="00976C0D">
        <w:trPr>
          <w:trHeight w:val="20"/>
        </w:trPr>
        <w:tc>
          <w:tcPr>
            <w:tcW w:w="13262" w:type="dxa"/>
            <w:gridSpan w:val="4"/>
          </w:tcPr>
          <w:p w14:paraId="6D08E0B9" w14:textId="76075CC5" w:rsidR="00F968A1" w:rsidRPr="00F968A1" w:rsidRDefault="00F968A1" w:rsidP="00F968A1">
            <w:pPr>
              <w:spacing w:line="234" w:lineRule="exact"/>
              <w:ind w:left="3654" w:right="3643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968A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Раздел 2. </w:t>
            </w:r>
            <w:r w:rsidRPr="00F968A1">
              <w:rPr>
                <w:rFonts w:ascii="Times New Roman" w:hAnsi="Times New Roman" w:cs="Times New Roman"/>
                <w:b/>
                <w:bCs/>
                <w:lang w:val="ru-RU"/>
              </w:rPr>
              <w:t>Особенности становления государственности в России и мире</w:t>
            </w:r>
          </w:p>
        </w:tc>
      </w:tr>
      <w:tr w:rsidR="0020219D" w:rsidRPr="007B1F8B" w14:paraId="6450AD28" w14:textId="77777777" w:rsidTr="00976C0D">
        <w:trPr>
          <w:trHeight w:val="20"/>
        </w:trPr>
        <w:tc>
          <w:tcPr>
            <w:tcW w:w="586" w:type="dxa"/>
          </w:tcPr>
          <w:p w14:paraId="4338CF3A" w14:textId="1FD800BD" w:rsidR="0020219D" w:rsidRPr="007B1F8B" w:rsidRDefault="0020219D" w:rsidP="0020219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7B1F8B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6237" w:type="dxa"/>
          </w:tcPr>
          <w:p w14:paraId="7572C6F9" w14:textId="0CF31B40" w:rsidR="0020219D" w:rsidRPr="00F968A1" w:rsidRDefault="0020219D" w:rsidP="0020219D">
            <w:pPr>
              <w:spacing w:line="251" w:lineRule="exact"/>
              <w:ind w:left="816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F968A1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История первобытного общества и древнего мира</w:t>
            </w:r>
          </w:p>
          <w:p w14:paraId="4F4835AB" w14:textId="5E1F33FD" w:rsidR="0020219D" w:rsidRPr="00592CBE" w:rsidRDefault="0020219D" w:rsidP="0020219D">
            <w:pPr>
              <w:spacing w:before="1"/>
              <w:ind w:left="108" w:right="93" w:firstLine="70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92CBE">
              <w:rPr>
                <w:rFonts w:ascii="Times New Roman" w:hAnsi="Times New Roman" w:cs="Times New Roman"/>
                <w:lang w:val="ru-RU"/>
              </w:rPr>
              <w:t xml:space="preserve">Антропогенез, </w:t>
            </w:r>
            <w:proofErr w:type="spellStart"/>
            <w:r w:rsidRPr="00592CBE">
              <w:rPr>
                <w:rFonts w:ascii="Times New Roman" w:hAnsi="Times New Roman" w:cs="Times New Roman"/>
                <w:lang w:val="ru-RU"/>
              </w:rPr>
              <w:t>социогенез</w:t>
            </w:r>
            <w:proofErr w:type="spellEnd"/>
            <w:r w:rsidRPr="00592CB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92CBE">
              <w:rPr>
                <w:rFonts w:ascii="Times New Roman" w:hAnsi="Times New Roman" w:cs="Times New Roman"/>
                <w:lang w:val="ru-RU"/>
              </w:rPr>
              <w:t>политогенез</w:t>
            </w:r>
            <w:proofErr w:type="spellEnd"/>
            <w:r w:rsidRPr="00592CBE">
              <w:rPr>
                <w:rFonts w:ascii="Times New Roman" w:hAnsi="Times New Roman" w:cs="Times New Roman"/>
                <w:lang w:val="ru-RU"/>
              </w:rPr>
              <w:t xml:space="preserve">. Разные типы общностей в </w:t>
            </w:r>
            <w:proofErr w:type="spellStart"/>
            <w:r w:rsidRPr="00592CBE">
              <w:rPr>
                <w:rFonts w:ascii="Times New Roman" w:hAnsi="Times New Roman" w:cs="Times New Roman"/>
                <w:lang w:val="ru-RU"/>
              </w:rPr>
              <w:t>догосударственный</w:t>
            </w:r>
            <w:proofErr w:type="spellEnd"/>
            <w:r w:rsidRPr="00592CBE">
              <w:rPr>
                <w:rFonts w:ascii="Times New Roman" w:hAnsi="Times New Roman" w:cs="Times New Roman"/>
                <w:lang w:val="ru-RU"/>
              </w:rPr>
              <w:t xml:space="preserve"> период. Этапы образования государств. Теории происхождения государства. Специфика цивилизаций (государство, общество, культура) Древнего Востока и Античного Средиземноморья. </w:t>
            </w:r>
          </w:p>
        </w:tc>
        <w:tc>
          <w:tcPr>
            <w:tcW w:w="2835" w:type="dxa"/>
            <w:vMerge w:val="restart"/>
          </w:tcPr>
          <w:p w14:paraId="4DAD477E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Формируемая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4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компетенция:</w:t>
            </w:r>
          </w:p>
          <w:p w14:paraId="0B9C9381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/>
              </w:rPr>
              <w:t>УК-5.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Способен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воспринимать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межкуль</w:t>
            </w:r>
            <w:proofErr w:type="spell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турное</w:t>
            </w:r>
            <w:proofErr w:type="spellEnd"/>
            <w:proofErr w:type="gram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 xml:space="preserve"> разнообразие общества в социально-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историческом,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этическом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философском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контекстах</w:t>
            </w:r>
          </w:p>
          <w:p w14:paraId="10D37077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В результате изучения тем обучающийся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должен:</w:t>
            </w:r>
          </w:p>
          <w:p w14:paraId="1A8E4C57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знать:</w:t>
            </w:r>
          </w:p>
          <w:p w14:paraId="6013678A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основные понятия истории;</w:t>
            </w:r>
          </w:p>
          <w:p w14:paraId="63781357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многообразие культур и цивилизаций в их </w:t>
            </w: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 xml:space="preserve">взаимодействии </w:t>
            </w:r>
          </w:p>
          <w:p w14:paraId="108AD443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закономерности и этапы развития духовной и материальной культуры народов мира.</w:t>
            </w: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</w:p>
          <w:p w14:paraId="38FDD825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уметь:</w:t>
            </w:r>
          </w:p>
          <w:p w14:paraId="7D59DA0E" w14:textId="77777777" w:rsidR="0020219D" w:rsidRPr="0020219D" w:rsidRDefault="0020219D" w:rsidP="0020219D">
            <w:pPr>
              <w:shd w:val="clear" w:color="auto" w:fill="FFFFFF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- применять научную терминологию и основные научные категории гуманитарного знания; </w:t>
            </w:r>
          </w:p>
          <w:p w14:paraId="7B0F4A63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самостоятельно выявлять причинно-следственные связи исторических событий и явлений.</w:t>
            </w: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14:paraId="14A5A92F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владеть:</w:t>
            </w:r>
          </w:p>
          <w:p w14:paraId="57A0324A" w14:textId="3258353C" w:rsidR="0020219D" w:rsidRPr="006C7AAE" w:rsidRDefault="0020219D" w:rsidP="0020219D">
            <w:pPr>
              <w:spacing w:line="233" w:lineRule="exact"/>
              <w:ind w:left="108"/>
              <w:rPr>
                <w:rFonts w:ascii="Times New Roman" w:eastAsia="Times New Roman" w:hAnsi="Times New Roman" w:cs="Times New Roman"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навыками самостоятельного анализа и оценки исторических явлений и вклада исторических деятелей в развитие цивилизации.</w:t>
            </w:r>
          </w:p>
        </w:tc>
        <w:tc>
          <w:tcPr>
            <w:tcW w:w="3604" w:type="dxa"/>
            <w:vMerge w:val="restart"/>
          </w:tcPr>
          <w:p w14:paraId="37B6365F" w14:textId="77777777" w:rsidR="0020219D" w:rsidRPr="00F968A1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Тестовый контроль</w:t>
            </w:r>
          </w:p>
        </w:tc>
      </w:tr>
      <w:tr w:rsidR="0020219D" w:rsidRPr="007B1F8B" w14:paraId="4A6024BD" w14:textId="77777777" w:rsidTr="00976C0D">
        <w:trPr>
          <w:trHeight w:val="20"/>
        </w:trPr>
        <w:tc>
          <w:tcPr>
            <w:tcW w:w="586" w:type="dxa"/>
          </w:tcPr>
          <w:p w14:paraId="4D81BB13" w14:textId="3DC57269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2.2.</w:t>
            </w:r>
          </w:p>
        </w:tc>
        <w:tc>
          <w:tcPr>
            <w:tcW w:w="6237" w:type="dxa"/>
          </w:tcPr>
          <w:p w14:paraId="17A9CED1" w14:textId="77777777" w:rsidR="0020219D" w:rsidRPr="00592CBE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92CB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Великое переселение народов. Особенности становления государственности в Западной Европе</w:t>
            </w:r>
          </w:p>
          <w:p w14:paraId="04F2B97F" w14:textId="4A7903BA" w:rsidR="0020219D" w:rsidRPr="00592CBE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92CBE">
              <w:rPr>
                <w:rFonts w:ascii="Times New Roman" w:hAnsi="Times New Roman" w:cs="Times New Roman"/>
                <w:lang w:val="ru-RU"/>
              </w:rPr>
              <w:t xml:space="preserve">Великое Переселение народов в </w:t>
            </w:r>
            <w:r w:rsidRPr="00592CBE">
              <w:rPr>
                <w:rFonts w:ascii="Times New Roman" w:hAnsi="Times New Roman" w:cs="Times New Roman"/>
              </w:rPr>
              <w:t>III</w:t>
            </w:r>
            <w:r w:rsidRPr="00592CBE">
              <w:rPr>
                <w:rFonts w:ascii="Times New Roman" w:hAnsi="Times New Roman" w:cs="Times New Roman"/>
                <w:lang w:val="ru-RU"/>
              </w:rPr>
              <w:t>-</w:t>
            </w:r>
            <w:r w:rsidRPr="00592CBE">
              <w:rPr>
                <w:rFonts w:ascii="Times New Roman" w:hAnsi="Times New Roman" w:cs="Times New Roman"/>
              </w:rPr>
              <w:t>VII</w:t>
            </w:r>
            <w:r w:rsidRPr="00592CBE">
              <w:rPr>
                <w:rFonts w:ascii="Times New Roman" w:hAnsi="Times New Roman" w:cs="Times New Roman"/>
                <w:lang w:val="ru-RU"/>
              </w:rPr>
              <w:t xml:space="preserve"> веках. Падение Римской империи. Смена форм государственности. Варварские королевства. Государство франков. Меровинги и Каролинги. Властные традиции и институты в государствах Восточной, Центральной и Северной Европы в раннем средневековье. </w:t>
            </w:r>
            <w:r w:rsidRPr="00592CBE">
              <w:rPr>
                <w:rFonts w:ascii="Times New Roman" w:hAnsi="Times New Roman" w:cs="Times New Roman"/>
                <w:lang w:val="ru-RU"/>
              </w:rPr>
              <w:lastRenderedPageBreak/>
              <w:t xml:space="preserve">Зарождение мусульманской цивилизации. </w:t>
            </w:r>
          </w:p>
        </w:tc>
        <w:tc>
          <w:tcPr>
            <w:tcW w:w="2835" w:type="dxa"/>
            <w:vMerge/>
          </w:tcPr>
          <w:p w14:paraId="6EC2FEB2" w14:textId="77777777" w:rsidR="0020219D" w:rsidRPr="00592CBE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49B1F065" w14:textId="77777777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08BA2132" w14:textId="77777777" w:rsidTr="00976C0D">
        <w:trPr>
          <w:trHeight w:val="20"/>
        </w:trPr>
        <w:tc>
          <w:tcPr>
            <w:tcW w:w="586" w:type="dxa"/>
          </w:tcPr>
          <w:p w14:paraId="56A61465" w14:textId="5476FCBD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2.3.</w:t>
            </w:r>
          </w:p>
        </w:tc>
        <w:tc>
          <w:tcPr>
            <w:tcW w:w="6237" w:type="dxa"/>
          </w:tcPr>
          <w:p w14:paraId="432F5E4C" w14:textId="77777777" w:rsidR="0020219D" w:rsidRPr="00592CBE" w:rsidRDefault="0020219D" w:rsidP="0020219D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92CB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Особенности становления Древнерусской государственности</w:t>
            </w:r>
            <w:r w:rsidRPr="00592CB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3C694960" w14:textId="2B891BD2" w:rsidR="0020219D" w:rsidRPr="00592CBE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92CBE">
              <w:rPr>
                <w:rFonts w:ascii="Times New Roman" w:hAnsi="Times New Roman" w:cs="Times New Roman"/>
                <w:lang w:val="ru-RU"/>
              </w:rPr>
              <w:t xml:space="preserve">Территория России в системе 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592CBE">
              <w:rPr>
                <w:rFonts w:ascii="Times New Roman" w:hAnsi="Times New Roman" w:cs="Times New Roman"/>
                <w:lang w:val="ru-RU"/>
              </w:rPr>
              <w:t xml:space="preserve">ревнего мира. Проблемы этногенеза и ранней истории славян в исторической науке. Этнокультурные и социально-политические процессы становления Древнерусской государственности. Социально-экономические и политические изменения в славянском обществе на рубеже </w:t>
            </w:r>
            <w:r w:rsidRPr="00592CBE">
              <w:rPr>
                <w:rFonts w:ascii="Times New Roman" w:hAnsi="Times New Roman" w:cs="Times New Roman"/>
              </w:rPr>
              <w:t>VIII</w:t>
            </w:r>
            <w:r w:rsidRPr="00592CBE">
              <w:rPr>
                <w:rFonts w:ascii="Times New Roman" w:hAnsi="Times New Roman" w:cs="Times New Roman"/>
                <w:lang w:val="ru-RU"/>
              </w:rPr>
              <w:t>-</w:t>
            </w:r>
            <w:r w:rsidRPr="00592CBE">
              <w:rPr>
                <w:rFonts w:ascii="Times New Roman" w:hAnsi="Times New Roman" w:cs="Times New Roman"/>
              </w:rPr>
              <w:t>IX</w:t>
            </w:r>
            <w:r w:rsidRPr="00592CBE">
              <w:rPr>
                <w:rFonts w:ascii="Times New Roman" w:hAnsi="Times New Roman" w:cs="Times New Roman"/>
                <w:lang w:val="ru-RU"/>
              </w:rPr>
              <w:t xml:space="preserve"> вв. Причины появления княжеской власти и ее функции.</w:t>
            </w:r>
          </w:p>
        </w:tc>
        <w:tc>
          <w:tcPr>
            <w:tcW w:w="2835" w:type="dxa"/>
            <w:vMerge/>
          </w:tcPr>
          <w:p w14:paraId="2E30B235" w14:textId="77777777" w:rsidR="0020219D" w:rsidRPr="00592CBE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1D3155ED" w14:textId="77777777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14A24C0C" w14:textId="77777777" w:rsidTr="00976C0D">
        <w:trPr>
          <w:trHeight w:val="20"/>
        </w:trPr>
        <w:tc>
          <w:tcPr>
            <w:tcW w:w="13262" w:type="dxa"/>
            <w:gridSpan w:val="4"/>
          </w:tcPr>
          <w:p w14:paraId="79538856" w14:textId="2AB75C83" w:rsidR="0020219D" w:rsidRPr="006C7AAE" w:rsidRDefault="0020219D" w:rsidP="0020219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7AAE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6C7AAE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C7AAE">
              <w:rPr>
                <w:rFonts w:ascii="Times New Roman" w:eastAsia="Times New Roman" w:hAnsi="Times New Roman" w:cs="Times New Roman"/>
                <w:b/>
                <w:lang w:val="ru-RU"/>
              </w:rPr>
              <w:t>3.</w:t>
            </w:r>
            <w:r w:rsidRPr="006C7AAE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C7AAE">
              <w:rPr>
                <w:rFonts w:ascii="Times New Roman" w:eastAsia="Times New Roman" w:hAnsi="Times New Roman" w:cs="Times New Roman"/>
                <w:b/>
                <w:lang w:val="ru-RU"/>
              </w:rPr>
              <w:t>История</w:t>
            </w:r>
            <w:r w:rsidRPr="006C7AAE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C7AAE">
              <w:rPr>
                <w:rFonts w:ascii="Times New Roman" w:eastAsia="Times New Roman" w:hAnsi="Times New Roman" w:cs="Times New Roman"/>
                <w:b/>
                <w:lang w:val="ru-RU"/>
              </w:rPr>
              <w:t>России</w:t>
            </w:r>
            <w:r w:rsidRPr="006C7AAE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и мира в период развитого средневековья (</w:t>
            </w:r>
            <w:r>
              <w:rPr>
                <w:rFonts w:ascii="Times New Roman" w:eastAsia="Times New Roman" w:hAnsi="Times New Roman" w:cs="Times New Roman"/>
                <w:b/>
                <w:spacing w:val="-1"/>
              </w:rPr>
              <w:t>XI</w:t>
            </w:r>
            <w:r w:rsidRPr="006C7AAE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pacing w:val="-1"/>
              </w:rPr>
              <w:t>XV</w:t>
            </w:r>
            <w:r w:rsidRPr="006C7AAE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вв.)</w:t>
            </w:r>
          </w:p>
        </w:tc>
      </w:tr>
      <w:tr w:rsidR="0020219D" w:rsidRPr="007B1F8B" w14:paraId="26B85BF4" w14:textId="77777777" w:rsidTr="00976C0D">
        <w:trPr>
          <w:trHeight w:val="20"/>
        </w:trPr>
        <w:tc>
          <w:tcPr>
            <w:tcW w:w="586" w:type="dxa"/>
          </w:tcPr>
          <w:p w14:paraId="6128947F" w14:textId="4D96193F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3.1.</w:t>
            </w:r>
          </w:p>
        </w:tc>
        <w:tc>
          <w:tcPr>
            <w:tcW w:w="6237" w:type="dxa"/>
          </w:tcPr>
          <w:p w14:paraId="1D1B3824" w14:textId="77777777" w:rsidR="0020219D" w:rsidRPr="0014796C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4796C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Западная Европа в эпоху классического средневековья. XI-XV вв.</w:t>
            </w:r>
          </w:p>
          <w:p w14:paraId="6CD5C48B" w14:textId="015587E7" w:rsidR="0020219D" w:rsidRPr="0014796C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4796C">
              <w:rPr>
                <w:rFonts w:ascii="Times New Roman" w:hAnsi="Times New Roman" w:cs="Times New Roman"/>
                <w:lang w:val="ru-RU"/>
              </w:rPr>
              <w:t>Средневековье как стадия исторического процесса в Западной Европе, на Востоке и в России: технологии, производственные отношения и способы эксплуатации, политические системы, идеология и социальная психология. Роль религии и духовенства в средневековых обществах Запада и Востока.</w:t>
            </w:r>
          </w:p>
        </w:tc>
        <w:tc>
          <w:tcPr>
            <w:tcW w:w="2835" w:type="dxa"/>
            <w:vMerge w:val="restart"/>
          </w:tcPr>
          <w:p w14:paraId="56728259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Формируемая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4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компетенция:</w:t>
            </w:r>
          </w:p>
          <w:p w14:paraId="01FF85AD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/>
              </w:rPr>
              <w:t>УК-5.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Способен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воспринимать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межкуль</w:t>
            </w:r>
            <w:proofErr w:type="spell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турное</w:t>
            </w:r>
            <w:proofErr w:type="spellEnd"/>
            <w:proofErr w:type="gram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 xml:space="preserve"> разнообразие общества в социально-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историческом,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этическом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философском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контекстах</w:t>
            </w:r>
          </w:p>
          <w:p w14:paraId="42B7DC32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В результате изучения тем обучающийся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должен:</w:t>
            </w:r>
          </w:p>
          <w:p w14:paraId="2287334C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знать:</w:t>
            </w:r>
          </w:p>
          <w:p w14:paraId="37C7BFE1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основные понятия истории;</w:t>
            </w:r>
          </w:p>
          <w:p w14:paraId="0518E958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многообразие культур и цивилизаций в их взаимодействии </w:t>
            </w:r>
          </w:p>
          <w:p w14:paraId="27BC76D7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закономерности и этапы развития духовной и </w:t>
            </w: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материальной культуры народов мира.</w:t>
            </w: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</w:p>
          <w:p w14:paraId="0427CD7B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уметь:</w:t>
            </w:r>
          </w:p>
          <w:p w14:paraId="0602A414" w14:textId="77777777" w:rsidR="0020219D" w:rsidRPr="0020219D" w:rsidRDefault="0020219D" w:rsidP="0020219D">
            <w:pPr>
              <w:shd w:val="clear" w:color="auto" w:fill="FFFFFF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- применять научную терминологию и основные научные категории гуманитарного знания; </w:t>
            </w:r>
          </w:p>
          <w:p w14:paraId="2E5D562E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самостоятельно выявлять причинно-следственные связи исторических событий и явлений.</w:t>
            </w: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14:paraId="4DBFDE0E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владеть:</w:t>
            </w:r>
          </w:p>
          <w:p w14:paraId="5FE204BA" w14:textId="54B69387" w:rsidR="0020219D" w:rsidRPr="00592CBE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навыками самостоятельного анализа и оценки исторических явлений и вклада исторических деятелей в развитие цивилизации.</w:t>
            </w:r>
          </w:p>
        </w:tc>
        <w:tc>
          <w:tcPr>
            <w:tcW w:w="3604" w:type="dxa"/>
            <w:vMerge w:val="restart"/>
          </w:tcPr>
          <w:p w14:paraId="7CDC33B3" w14:textId="7CEAD5A8" w:rsidR="0020219D" w:rsidRPr="00592CBE" w:rsidRDefault="0020219D" w:rsidP="0020219D">
            <w:pPr>
              <w:spacing w:before="1"/>
              <w:ind w:left="203" w:right="190" w:firstLine="5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стный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опрос,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тестовый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контроль,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выступления</w:t>
            </w:r>
            <w:r w:rsidRPr="007B1F8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90EC5">
              <w:rPr>
                <w:rFonts w:ascii="Times New Roman" w:eastAsia="Times New Roman" w:hAnsi="Times New Roman" w:cs="Times New Roman"/>
                <w:lang w:val="ru-RU"/>
              </w:rPr>
              <w:t>сообщениями</w:t>
            </w:r>
          </w:p>
        </w:tc>
      </w:tr>
      <w:tr w:rsidR="0020219D" w:rsidRPr="007B1F8B" w14:paraId="168A501C" w14:textId="77777777" w:rsidTr="00976C0D">
        <w:trPr>
          <w:trHeight w:val="20"/>
        </w:trPr>
        <w:tc>
          <w:tcPr>
            <w:tcW w:w="586" w:type="dxa"/>
          </w:tcPr>
          <w:p w14:paraId="75D68335" w14:textId="245E1D47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3.2.</w:t>
            </w:r>
          </w:p>
        </w:tc>
        <w:tc>
          <w:tcPr>
            <w:tcW w:w="6237" w:type="dxa"/>
          </w:tcPr>
          <w:p w14:paraId="74C16CC0" w14:textId="77777777" w:rsidR="0020219D" w:rsidRPr="00F90EC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F90EC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Русские земли и княжества в начале XII – первой половине XIII в. Политическая раздробленность</w:t>
            </w:r>
          </w:p>
          <w:p w14:paraId="41749173" w14:textId="33125399" w:rsidR="0020219D" w:rsidRPr="00592CBE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EC5">
              <w:rPr>
                <w:rFonts w:ascii="Times New Roman" w:hAnsi="Times New Roman" w:cs="Times New Roman"/>
                <w:lang w:val="ru-RU"/>
              </w:rPr>
              <w:t xml:space="preserve">Эволюция древнерусской государственности в </w:t>
            </w:r>
            <w:r w:rsidRPr="00F90EC5">
              <w:rPr>
                <w:rFonts w:ascii="Times New Roman" w:hAnsi="Times New Roman" w:cs="Times New Roman"/>
              </w:rPr>
              <w:t>XI</w:t>
            </w:r>
            <w:r w:rsidRPr="00F90EC5">
              <w:rPr>
                <w:rFonts w:ascii="Times New Roman" w:hAnsi="Times New Roman" w:cs="Times New Roman"/>
                <w:lang w:val="ru-RU"/>
              </w:rPr>
              <w:t>-</w:t>
            </w:r>
            <w:r w:rsidRPr="00F90EC5">
              <w:rPr>
                <w:rFonts w:ascii="Times New Roman" w:hAnsi="Times New Roman" w:cs="Times New Roman"/>
              </w:rPr>
              <w:t>XII</w:t>
            </w:r>
            <w:r w:rsidRPr="00F90EC5">
              <w:rPr>
                <w:rFonts w:ascii="Times New Roman" w:hAnsi="Times New Roman" w:cs="Times New Roman"/>
                <w:lang w:val="ru-RU"/>
              </w:rPr>
              <w:t xml:space="preserve"> вв. Социально-экономическая и политическая структура русских земель периода политической раздробленности. </w:t>
            </w:r>
            <w:r w:rsidRPr="00E25C1B">
              <w:rPr>
                <w:rFonts w:ascii="Times New Roman" w:hAnsi="Times New Roman" w:cs="Times New Roman"/>
                <w:lang w:val="ru-RU"/>
              </w:rPr>
              <w:t>Формирование различных моделей развития древнерусского общества и государства.</w:t>
            </w:r>
          </w:p>
        </w:tc>
        <w:tc>
          <w:tcPr>
            <w:tcW w:w="2835" w:type="dxa"/>
            <w:vMerge/>
          </w:tcPr>
          <w:p w14:paraId="2FFCB2BC" w14:textId="77777777" w:rsidR="0020219D" w:rsidRPr="00592CBE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0C61947E" w14:textId="77777777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005311A4" w14:textId="77777777" w:rsidTr="00976C0D">
        <w:trPr>
          <w:trHeight w:val="20"/>
        </w:trPr>
        <w:tc>
          <w:tcPr>
            <w:tcW w:w="586" w:type="dxa"/>
          </w:tcPr>
          <w:p w14:paraId="63BCB102" w14:textId="223C8F83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3.3.</w:t>
            </w:r>
          </w:p>
        </w:tc>
        <w:tc>
          <w:tcPr>
            <w:tcW w:w="6237" w:type="dxa"/>
          </w:tcPr>
          <w:p w14:paraId="38AEA564" w14:textId="77777777" w:rsidR="0020219D" w:rsidRPr="00F90EC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F90EC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Держава Чингисхана и монгольские завоевания</w:t>
            </w:r>
          </w:p>
          <w:p w14:paraId="58DF83E6" w14:textId="4C6B2011" w:rsidR="0020219D" w:rsidRPr="00F90EC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EC5">
              <w:rPr>
                <w:rFonts w:ascii="Times New Roman" w:hAnsi="Times New Roman" w:cs="Times New Roman"/>
                <w:lang w:val="ru-RU"/>
              </w:rPr>
              <w:lastRenderedPageBreak/>
              <w:t xml:space="preserve">Образование монгольской державы. Социальная структура монгольского общества. Причины и направления монгольской экспансии. Улус </w:t>
            </w:r>
            <w:proofErr w:type="spellStart"/>
            <w:r w:rsidRPr="00F90EC5">
              <w:rPr>
                <w:rFonts w:ascii="Times New Roman" w:hAnsi="Times New Roman" w:cs="Times New Roman"/>
                <w:lang w:val="ru-RU"/>
              </w:rPr>
              <w:t>Джучи</w:t>
            </w:r>
            <w:proofErr w:type="spellEnd"/>
            <w:r w:rsidRPr="00F90EC5">
              <w:rPr>
                <w:rFonts w:ascii="Times New Roman" w:hAnsi="Times New Roman" w:cs="Times New Roman"/>
                <w:lang w:val="ru-RU"/>
              </w:rPr>
              <w:t>. Ордынское нашествие на Русь.</w:t>
            </w:r>
          </w:p>
        </w:tc>
        <w:tc>
          <w:tcPr>
            <w:tcW w:w="2835" w:type="dxa"/>
            <w:vMerge/>
          </w:tcPr>
          <w:p w14:paraId="11D3F728" w14:textId="77777777" w:rsidR="0020219D" w:rsidRPr="00592CBE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0BBD82E4" w14:textId="77777777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17C9C31D" w14:textId="77777777" w:rsidTr="00976C0D">
        <w:trPr>
          <w:trHeight w:val="20"/>
        </w:trPr>
        <w:tc>
          <w:tcPr>
            <w:tcW w:w="586" w:type="dxa"/>
          </w:tcPr>
          <w:p w14:paraId="0E4D44CF" w14:textId="312B48C2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3.4</w:t>
            </w:r>
          </w:p>
        </w:tc>
        <w:tc>
          <w:tcPr>
            <w:tcW w:w="6237" w:type="dxa"/>
          </w:tcPr>
          <w:p w14:paraId="55959B4E" w14:textId="77777777" w:rsidR="0020219D" w:rsidRPr="00F90EC5" w:rsidRDefault="0020219D" w:rsidP="0020219D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90EC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Борьба русских земель за независимость</w:t>
            </w:r>
          </w:p>
          <w:p w14:paraId="455566C1" w14:textId="2C43BE7C" w:rsidR="0020219D" w:rsidRPr="00F90EC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EC5">
              <w:rPr>
                <w:rFonts w:ascii="Times New Roman" w:hAnsi="Times New Roman" w:cs="Times New Roman"/>
                <w:lang w:val="ru-RU"/>
              </w:rPr>
              <w:t xml:space="preserve">Ордынское иго и дискуссия о его роли в становлении Русского государства. Тюркские народы России в составе Золотой Орды. Экспансия Запада. Александр Невский. Литва как второй центр объединения русских земель. </w:t>
            </w:r>
          </w:p>
        </w:tc>
        <w:tc>
          <w:tcPr>
            <w:tcW w:w="2835" w:type="dxa"/>
            <w:vMerge/>
          </w:tcPr>
          <w:p w14:paraId="7853E4BC" w14:textId="77777777" w:rsidR="0020219D" w:rsidRPr="00592CBE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457AEC58" w14:textId="77777777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42E456FF" w14:textId="77777777" w:rsidTr="00976C0D">
        <w:trPr>
          <w:trHeight w:val="20"/>
        </w:trPr>
        <w:tc>
          <w:tcPr>
            <w:tcW w:w="586" w:type="dxa"/>
          </w:tcPr>
          <w:p w14:paraId="288AB756" w14:textId="60D543F2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3.5.</w:t>
            </w:r>
          </w:p>
        </w:tc>
        <w:tc>
          <w:tcPr>
            <w:tcW w:w="6237" w:type="dxa"/>
          </w:tcPr>
          <w:p w14:paraId="29B55327" w14:textId="77777777" w:rsidR="0020219D" w:rsidRPr="00F90EC5" w:rsidRDefault="0020219D" w:rsidP="0020219D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90EC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Объединение русских земель вокруг Москвы и становление Московского государства</w:t>
            </w:r>
            <w:r w:rsidRPr="00F90EC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6CA8305C" w14:textId="602294DA" w:rsidR="0020219D" w:rsidRPr="00F90EC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90EC5">
              <w:rPr>
                <w:rFonts w:ascii="Times New Roman" w:hAnsi="Times New Roman" w:cs="Times New Roman"/>
                <w:lang w:val="ru-RU"/>
              </w:rPr>
              <w:t xml:space="preserve">Объединение княжеств Северо-Восточной Руси вокруг Москвы. Отношения с княжествами и землями. Рост территории Московского княжества. Присоединение Новгорода и Твери. Процесс централизации. </w:t>
            </w:r>
            <w:proofErr w:type="spellStart"/>
            <w:r w:rsidRPr="00F90EC5">
              <w:rPr>
                <w:rFonts w:ascii="Times New Roman" w:hAnsi="Times New Roman" w:cs="Times New Roman"/>
              </w:rPr>
              <w:t>Судебник</w:t>
            </w:r>
            <w:proofErr w:type="spellEnd"/>
            <w:r w:rsidRPr="00F90EC5">
              <w:rPr>
                <w:rFonts w:ascii="Times New Roman" w:hAnsi="Times New Roman" w:cs="Times New Roman"/>
              </w:rPr>
              <w:t xml:space="preserve"> 1497 г. </w:t>
            </w:r>
            <w:proofErr w:type="spellStart"/>
            <w:r w:rsidRPr="00F90EC5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F90E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0EC5">
              <w:rPr>
                <w:rFonts w:ascii="Times New Roman" w:hAnsi="Times New Roman" w:cs="Times New Roman"/>
              </w:rPr>
              <w:t>дворянства</w:t>
            </w:r>
            <w:proofErr w:type="spellEnd"/>
            <w:r w:rsidRPr="00F90E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0EC5">
              <w:rPr>
                <w:rFonts w:ascii="Times New Roman" w:hAnsi="Times New Roman" w:cs="Times New Roman"/>
              </w:rPr>
              <w:t>как</w:t>
            </w:r>
            <w:proofErr w:type="spellEnd"/>
            <w:r w:rsidRPr="00F90E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0EC5">
              <w:rPr>
                <w:rFonts w:ascii="Times New Roman" w:hAnsi="Times New Roman" w:cs="Times New Roman"/>
              </w:rPr>
              <w:t>опоры</w:t>
            </w:r>
            <w:proofErr w:type="spellEnd"/>
            <w:r w:rsidRPr="00F90E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0EC5">
              <w:rPr>
                <w:rFonts w:ascii="Times New Roman" w:hAnsi="Times New Roman" w:cs="Times New Roman"/>
              </w:rPr>
              <w:t>центральной</w:t>
            </w:r>
            <w:proofErr w:type="spellEnd"/>
            <w:r w:rsidRPr="00F90E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0EC5">
              <w:rPr>
                <w:rFonts w:ascii="Times New Roman" w:hAnsi="Times New Roman" w:cs="Times New Roman"/>
              </w:rPr>
              <w:t>власти</w:t>
            </w:r>
            <w:proofErr w:type="spellEnd"/>
            <w:r w:rsidRPr="00F90E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/>
          </w:tcPr>
          <w:p w14:paraId="0B543CA0" w14:textId="77777777" w:rsidR="0020219D" w:rsidRPr="00592CBE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39A67BB3" w14:textId="77777777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650077FC" w14:textId="77777777" w:rsidTr="00976C0D">
        <w:trPr>
          <w:trHeight w:val="20"/>
        </w:trPr>
        <w:tc>
          <w:tcPr>
            <w:tcW w:w="586" w:type="dxa"/>
          </w:tcPr>
          <w:p w14:paraId="0A2C1FB3" w14:textId="25290804" w:rsidR="0020219D" w:rsidRPr="00592CBE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3.6</w:t>
            </w:r>
          </w:p>
        </w:tc>
        <w:tc>
          <w:tcPr>
            <w:tcW w:w="6237" w:type="dxa"/>
          </w:tcPr>
          <w:p w14:paraId="3792A346" w14:textId="77777777" w:rsidR="0020219D" w:rsidRPr="00F90EC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F90EC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Культура Средневековья</w:t>
            </w:r>
          </w:p>
          <w:p w14:paraId="59C8CB4D" w14:textId="6EF87345" w:rsidR="0020219D" w:rsidRPr="00592CBE" w:rsidRDefault="0014796C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4796C">
              <w:rPr>
                <w:rFonts w:ascii="Times New Roman" w:eastAsia="Times New Roman" w:hAnsi="Times New Roman" w:cs="Times New Roman"/>
                <w:lang w:val="ru-RU"/>
              </w:rPr>
              <w:t>Средневековая культура Западной Европы</w:t>
            </w:r>
            <w:r w:rsidR="0020219D" w:rsidRPr="00F90EC5">
              <w:rPr>
                <w:rFonts w:ascii="Times New Roman" w:eastAsia="Times New Roman" w:hAnsi="Times New Roman" w:cs="Times New Roman"/>
                <w:lang w:val="ru-RU"/>
              </w:rPr>
              <w:t xml:space="preserve"> как синтез античного наследия, христианства и варварской культуры. Каролингское возрождение. Рыцарская культура. Городская культура. Особенности византийской культуры. Македонское возрождение. </w:t>
            </w:r>
            <w:proofErr w:type="spellStart"/>
            <w:r w:rsidR="0020219D" w:rsidRPr="00F90EC5">
              <w:rPr>
                <w:rFonts w:ascii="Times New Roman" w:eastAsia="Times New Roman" w:hAnsi="Times New Roman" w:cs="Times New Roman"/>
                <w:lang w:val="ru-RU"/>
              </w:rPr>
              <w:t>Палеологовское</w:t>
            </w:r>
            <w:proofErr w:type="spellEnd"/>
            <w:r w:rsidR="0020219D" w:rsidRPr="00F90EC5">
              <w:rPr>
                <w:rFonts w:ascii="Times New Roman" w:eastAsia="Times New Roman" w:hAnsi="Times New Roman" w:cs="Times New Roman"/>
                <w:lang w:val="ru-RU"/>
              </w:rPr>
              <w:t xml:space="preserve"> возрождение. Особенности древнерусской культуры. В</w:t>
            </w:r>
            <w:r w:rsidRPr="0014796C">
              <w:rPr>
                <w:rFonts w:ascii="Times New Roman" w:eastAsia="Times New Roman" w:hAnsi="Times New Roman" w:cs="Times New Roman"/>
                <w:lang w:val="ru-RU"/>
              </w:rPr>
              <w:t>лияние христианской культуры Византии.</w:t>
            </w:r>
            <w:r w:rsidR="0020219D" w:rsidRPr="00F90EC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4796C">
              <w:rPr>
                <w:rFonts w:ascii="Times New Roman" w:eastAsia="Times New Roman" w:hAnsi="Times New Roman" w:cs="Times New Roman"/>
                <w:lang w:val="ru-RU"/>
              </w:rPr>
              <w:t>V-XV вв.</w:t>
            </w:r>
          </w:p>
        </w:tc>
        <w:tc>
          <w:tcPr>
            <w:tcW w:w="2835" w:type="dxa"/>
            <w:vMerge/>
          </w:tcPr>
          <w:p w14:paraId="072C286F" w14:textId="77777777" w:rsidR="0020219D" w:rsidRPr="0014796C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4417ED89" w14:textId="77777777" w:rsidR="0020219D" w:rsidRPr="0014796C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61339135" w14:textId="77777777" w:rsidTr="00976C0D">
        <w:trPr>
          <w:trHeight w:val="20"/>
        </w:trPr>
        <w:tc>
          <w:tcPr>
            <w:tcW w:w="13262" w:type="dxa"/>
            <w:gridSpan w:val="4"/>
          </w:tcPr>
          <w:p w14:paraId="52F6CD6C" w14:textId="1803C549" w:rsidR="0020219D" w:rsidRPr="0014796C" w:rsidRDefault="0020219D" w:rsidP="0020219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90EC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Раздел 4. Россия и мир в раннее новое время. </w:t>
            </w:r>
            <w:r>
              <w:rPr>
                <w:rFonts w:ascii="Times New Roman" w:eastAsia="Times New Roman" w:hAnsi="Times New Roman" w:cs="Times New Roman"/>
                <w:b/>
              </w:rPr>
              <w:t>XVI</w:t>
            </w:r>
            <w:r w:rsidRPr="00E25C1B">
              <w:rPr>
                <w:rFonts w:ascii="Times New Roman" w:eastAsia="Times New Roman" w:hAnsi="Times New Roman" w:cs="Times New Roman"/>
                <w:b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</w:rPr>
              <w:t>XVII</w:t>
            </w:r>
            <w:r w:rsidRPr="00E25C1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вв.</w:t>
            </w:r>
          </w:p>
        </w:tc>
      </w:tr>
      <w:tr w:rsidR="0020219D" w:rsidRPr="007B1F8B" w14:paraId="29276BEB" w14:textId="77777777" w:rsidTr="00976C0D">
        <w:trPr>
          <w:trHeight w:val="20"/>
        </w:trPr>
        <w:tc>
          <w:tcPr>
            <w:tcW w:w="586" w:type="dxa"/>
          </w:tcPr>
          <w:p w14:paraId="171128C8" w14:textId="4471ECB4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4.1.</w:t>
            </w:r>
          </w:p>
        </w:tc>
        <w:tc>
          <w:tcPr>
            <w:tcW w:w="6237" w:type="dxa"/>
          </w:tcPr>
          <w:p w14:paraId="589C8C0C" w14:textId="77777777" w:rsidR="0020219D" w:rsidRPr="00E753B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E753B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Основные черты всемирной истории в эпоху раннего нового времени</w:t>
            </w:r>
          </w:p>
          <w:p w14:paraId="08563E53" w14:textId="556D32E8" w:rsidR="0020219D" w:rsidRPr="00E753B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E753B2">
              <w:rPr>
                <w:rFonts w:ascii="Times New Roman" w:hAnsi="Times New Roman" w:cs="Times New Roman"/>
              </w:rPr>
              <w:t>XVI</w:t>
            </w:r>
            <w:r w:rsidRPr="00E753B2">
              <w:rPr>
                <w:rFonts w:ascii="Times New Roman" w:hAnsi="Times New Roman" w:cs="Times New Roman"/>
                <w:lang w:val="ru-RU"/>
              </w:rPr>
              <w:t>-</w:t>
            </w:r>
            <w:r w:rsidRPr="00E753B2">
              <w:rPr>
                <w:rFonts w:ascii="Times New Roman" w:hAnsi="Times New Roman" w:cs="Times New Roman"/>
              </w:rPr>
              <w:t>XVII</w:t>
            </w:r>
            <w:r w:rsidRPr="00E753B2">
              <w:rPr>
                <w:rFonts w:ascii="Times New Roman" w:hAnsi="Times New Roman" w:cs="Times New Roman"/>
                <w:lang w:val="ru-RU"/>
              </w:rPr>
              <w:t xml:space="preserve"> вв. в мировой истории. Великие географические открытия и начало Нового времени в Западной Европе. Эпоха Возрождения. Реформация и контрреформация: экономические, </w:t>
            </w:r>
            <w:r w:rsidRPr="006C7AAE">
              <w:rPr>
                <w:rFonts w:ascii="Times New Roman" w:hAnsi="Times New Roman" w:cs="Times New Roman"/>
                <w:lang w:val="ru-RU"/>
              </w:rPr>
              <w:t xml:space="preserve">политические, социокультурные причины. Зарождение капиталистических отношений. </w:t>
            </w:r>
            <w:proofErr w:type="spellStart"/>
            <w:r w:rsidRPr="00E753B2">
              <w:rPr>
                <w:rFonts w:ascii="Times New Roman" w:hAnsi="Times New Roman" w:cs="Times New Roman"/>
              </w:rPr>
              <w:t>Особенности</w:t>
            </w:r>
            <w:proofErr w:type="spellEnd"/>
            <w:r w:rsidRPr="00E753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53B2">
              <w:rPr>
                <w:rFonts w:ascii="Times New Roman" w:hAnsi="Times New Roman" w:cs="Times New Roman"/>
              </w:rPr>
              <w:t>развития</w:t>
            </w:r>
            <w:proofErr w:type="spellEnd"/>
            <w:r w:rsidRPr="00E753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53B2">
              <w:rPr>
                <w:rFonts w:ascii="Times New Roman" w:hAnsi="Times New Roman" w:cs="Times New Roman"/>
              </w:rPr>
              <w:t>стран</w:t>
            </w:r>
            <w:proofErr w:type="spellEnd"/>
            <w:r w:rsidRPr="00E753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53B2">
              <w:rPr>
                <w:rFonts w:ascii="Times New Roman" w:hAnsi="Times New Roman" w:cs="Times New Roman"/>
              </w:rPr>
              <w:t>Востока</w:t>
            </w:r>
            <w:proofErr w:type="spellEnd"/>
            <w:r w:rsidRPr="00E753B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E753B2">
              <w:rPr>
                <w:rFonts w:ascii="Times New Roman" w:hAnsi="Times New Roman" w:cs="Times New Roman"/>
              </w:rPr>
              <w:t>раннее</w:t>
            </w:r>
            <w:proofErr w:type="spellEnd"/>
            <w:r w:rsidRPr="00E753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53B2">
              <w:rPr>
                <w:rFonts w:ascii="Times New Roman" w:hAnsi="Times New Roman" w:cs="Times New Roman"/>
              </w:rPr>
              <w:t>Новое</w:t>
            </w:r>
            <w:proofErr w:type="spellEnd"/>
            <w:r w:rsidRPr="00E753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53B2">
              <w:rPr>
                <w:rFonts w:ascii="Times New Roman" w:hAnsi="Times New Roman" w:cs="Times New Roman"/>
              </w:rPr>
              <w:t>время</w:t>
            </w:r>
            <w:proofErr w:type="spellEnd"/>
          </w:p>
        </w:tc>
        <w:tc>
          <w:tcPr>
            <w:tcW w:w="2835" w:type="dxa"/>
            <w:vMerge w:val="restart"/>
          </w:tcPr>
          <w:p w14:paraId="124F2D0B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Формируемая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4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компетенция:</w:t>
            </w:r>
          </w:p>
          <w:p w14:paraId="027FCC7A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/>
              </w:rPr>
              <w:t>УК-5.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Способен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воспринимать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межкуль</w:t>
            </w:r>
            <w:proofErr w:type="spell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турное</w:t>
            </w:r>
            <w:proofErr w:type="spellEnd"/>
            <w:proofErr w:type="gram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 xml:space="preserve"> разнообразие общества в социально-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историческом,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этическом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философском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контекстах</w:t>
            </w:r>
          </w:p>
          <w:p w14:paraId="7BD410C0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В результате изучения тем обучающийся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должен:</w:t>
            </w:r>
          </w:p>
          <w:p w14:paraId="11938AF1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знать:</w:t>
            </w:r>
          </w:p>
          <w:p w14:paraId="64460D66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основные понятия истории;</w:t>
            </w:r>
          </w:p>
          <w:p w14:paraId="6E7CF7B1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многообразие культур и цивилизаций в их взаимодействии </w:t>
            </w:r>
          </w:p>
          <w:p w14:paraId="4B3721E2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- закономерности и этапы развития духовной и материальной культуры народов мира.</w:t>
            </w: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</w:p>
          <w:p w14:paraId="1D1BBA30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уметь:</w:t>
            </w:r>
          </w:p>
          <w:p w14:paraId="4BC28A2B" w14:textId="77777777" w:rsidR="0020219D" w:rsidRPr="0020219D" w:rsidRDefault="0020219D" w:rsidP="0020219D">
            <w:pPr>
              <w:shd w:val="clear" w:color="auto" w:fill="FFFFFF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- применять научную терминологию и основные научные категории гуманитарного знания; </w:t>
            </w:r>
          </w:p>
          <w:p w14:paraId="013B7F72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самостоятельно выявлять причинно-следственные связи исторических событий и явлений.</w:t>
            </w: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14:paraId="6294FA80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владеть:</w:t>
            </w:r>
          </w:p>
          <w:p w14:paraId="6FA1BC6F" w14:textId="085AE249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навыками самостоятельного анализа и оценки исторических явлений и вклада исторических деятелей в развитие цивилизации.</w:t>
            </w:r>
          </w:p>
        </w:tc>
        <w:tc>
          <w:tcPr>
            <w:tcW w:w="3604" w:type="dxa"/>
            <w:vMerge w:val="restart"/>
          </w:tcPr>
          <w:p w14:paraId="2AC6D6B3" w14:textId="7CF75F9A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стный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опрос,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тестовый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20219D" w:rsidRPr="007B1F8B" w14:paraId="7A420340" w14:textId="77777777" w:rsidTr="00976C0D">
        <w:trPr>
          <w:trHeight w:val="20"/>
        </w:trPr>
        <w:tc>
          <w:tcPr>
            <w:tcW w:w="586" w:type="dxa"/>
          </w:tcPr>
          <w:p w14:paraId="3BDA3098" w14:textId="2887F8E6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4.2.</w:t>
            </w:r>
          </w:p>
        </w:tc>
        <w:tc>
          <w:tcPr>
            <w:tcW w:w="6237" w:type="dxa"/>
          </w:tcPr>
          <w:p w14:paraId="746BA312" w14:textId="77777777" w:rsidR="0020219D" w:rsidRPr="00E753B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6C7AA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Россия в </w:t>
            </w:r>
            <w:r w:rsidRPr="00E753B2">
              <w:rPr>
                <w:rFonts w:ascii="Times New Roman" w:eastAsia="Times New Roman" w:hAnsi="Times New Roman" w:cs="Times New Roman"/>
                <w:b/>
                <w:bCs/>
              </w:rPr>
              <w:t>XVI</w:t>
            </w:r>
            <w:r w:rsidRPr="006C7AA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в.</w:t>
            </w:r>
            <w:r w:rsidRPr="00E753B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3C871ACD" w14:textId="78982501" w:rsidR="0020219D" w:rsidRPr="00E753B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Социально-экономическое и политическое развитие. </w:t>
            </w:r>
            <w:r w:rsidRPr="00E753B2">
              <w:rPr>
                <w:rFonts w:ascii="Times New Roman" w:hAnsi="Times New Roman" w:cs="Times New Roman"/>
                <w:lang w:val="ru-RU"/>
              </w:rPr>
              <w:t>Иван Грозный: поиск альтернативных путей социально-политического развития Руси. Реформы государственного управления. Причины и последствия опричнины.</w:t>
            </w:r>
          </w:p>
        </w:tc>
        <w:tc>
          <w:tcPr>
            <w:tcW w:w="2835" w:type="dxa"/>
            <w:vMerge/>
          </w:tcPr>
          <w:p w14:paraId="261BED50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186BCA71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0F7C4824" w14:textId="77777777" w:rsidTr="00976C0D">
        <w:trPr>
          <w:trHeight w:val="20"/>
        </w:trPr>
        <w:tc>
          <w:tcPr>
            <w:tcW w:w="586" w:type="dxa"/>
          </w:tcPr>
          <w:p w14:paraId="092402BD" w14:textId="0140E4B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4.3.</w:t>
            </w:r>
          </w:p>
        </w:tc>
        <w:tc>
          <w:tcPr>
            <w:tcW w:w="6237" w:type="dxa"/>
          </w:tcPr>
          <w:p w14:paraId="30AACB96" w14:textId="77777777" w:rsidR="0020219D" w:rsidRPr="007763A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7763A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Россия в период Смуты (1601-1613 гг.)</w:t>
            </w:r>
          </w:p>
          <w:p w14:paraId="4589C18F" w14:textId="248E07DB" w:rsidR="0020219D" w:rsidRPr="00E753B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E753B2">
              <w:rPr>
                <w:rFonts w:ascii="Times New Roman" w:hAnsi="Times New Roman" w:cs="Times New Roman"/>
                <w:lang w:val="ru-RU"/>
              </w:rPr>
              <w:lastRenderedPageBreak/>
              <w:t xml:space="preserve">«Смутное время»: ослабление государственных начал, попытки возрождения традиционных норм отношений между властью и обществом. Феномен </w:t>
            </w:r>
            <w:proofErr w:type="spellStart"/>
            <w:r w:rsidRPr="00E753B2">
              <w:rPr>
                <w:rFonts w:ascii="Times New Roman" w:hAnsi="Times New Roman" w:cs="Times New Roman"/>
                <w:lang w:val="ru-RU"/>
              </w:rPr>
              <w:t>самозванчества</w:t>
            </w:r>
            <w:proofErr w:type="spellEnd"/>
            <w:r w:rsidRPr="00E753B2">
              <w:rPr>
                <w:rFonts w:ascii="Times New Roman" w:hAnsi="Times New Roman" w:cs="Times New Roman"/>
                <w:lang w:val="ru-RU"/>
              </w:rPr>
              <w:t xml:space="preserve">. Усиление шляхетско-католической экспансии на Восток. Роль ополчения в освобождении Москвы и изгнании чужеземцев. </w:t>
            </w:r>
            <w:r w:rsidRPr="00E753B2">
              <w:rPr>
                <w:rFonts w:ascii="Times New Roman" w:hAnsi="Times New Roman" w:cs="Times New Roman"/>
              </w:rPr>
              <w:t xml:space="preserve">К. </w:t>
            </w:r>
            <w:proofErr w:type="spellStart"/>
            <w:r w:rsidRPr="00E753B2">
              <w:rPr>
                <w:rFonts w:ascii="Times New Roman" w:hAnsi="Times New Roman" w:cs="Times New Roman"/>
              </w:rPr>
              <w:t>Минин</w:t>
            </w:r>
            <w:proofErr w:type="spellEnd"/>
            <w:r w:rsidRPr="00E753B2">
              <w:rPr>
                <w:rFonts w:ascii="Times New Roman" w:hAnsi="Times New Roman" w:cs="Times New Roman"/>
              </w:rPr>
              <w:t xml:space="preserve"> и Д. </w:t>
            </w:r>
            <w:proofErr w:type="spellStart"/>
            <w:r w:rsidRPr="00E753B2">
              <w:rPr>
                <w:rFonts w:ascii="Times New Roman" w:hAnsi="Times New Roman" w:cs="Times New Roman"/>
              </w:rPr>
              <w:t>Пожарский</w:t>
            </w:r>
            <w:proofErr w:type="spellEnd"/>
            <w:r w:rsidRPr="00E753B2">
              <w:rPr>
                <w:rFonts w:ascii="Times New Roman" w:hAnsi="Times New Roman" w:cs="Times New Roman"/>
              </w:rPr>
              <w:t>.</w:t>
            </w:r>
            <w:r w:rsidRPr="00E753B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753B2">
              <w:rPr>
                <w:rFonts w:ascii="Times New Roman" w:hAnsi="Times New Roman" w:cs="Times New Roman"/>
              </w:rPr>
              <w:t>Земский</w:t>
            </w:r>
            <w:proofErr w:type="spellEnd"/>
            <w:r w:rsidRPr="00E753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53B2">
              <w:rPr>
                <w:rFonts w:ascii="Times New Roman" w:hAnsi="Times New Roman" w:cs="Times New Roman"/>
              </w:rPr>
              <w:t>собор</w:t>
            </w:r>
            <w:proofErr w:type="spellEnd"/>
            <w:r w:rsidRPr="00E753B2">
              <w:rPr>
                <w:rFonts w:ascii="Times New Roman" w:hAnsi="Times New Roman" w:cs="Times New Roman"/>
              </w:rPr>
              <w:t xml:space="preserve"> 1613 г. </w:t>
            </w:r>
          </w:p>
        </w:tc>
        <w:tc>
          <w:tcPr>
            <w:tcW w:w="2835" w:type="dxa"/>
            <w:vMerge/>
          </w:tcPr>
          <w:p w14:paraId="50D36DEE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5A2D1B47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381052FD" w14:textId="77777777" w:rsidTr="00976C0D">
        <w:trPr>
          <w:trHeight w:val="20"/>
        </w:trPr>
        <w:tc>
          <w:tcPr>
            <w:tcW w:w="586" w:type="dxa"/>
          </w:tcPr>
          <w:p w14:paraId="72321018" w14:textId="6768D77A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4.4.</w:t>
            </w:r>
          </w:p>
        </w:tc>
        <w:tc>
          <w:tcPr>
            <w:tcW w:w="6237" w:type="dxa"/>
          </w:tcPr>
          <w:p w14:paraId="1D2BC7A2" w14:textId="77777777" w:rsidR="0020219D" w:rsidRPr="006C55D6" w:rsidRDefault="0020219D" w:rsidP="0020219D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C55D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Россия в </w:t>
            </w:r>
            <w:r w:rsidRPr="006C55D6">
              <w:rPr>
                <w:rFonts w:ascii="Times New Roman" w:eastAsia="Times New Roman" w:hAnsi="Times New Roman" w:cs="Times New Roman"/>
                <w:b/>
                <w:bCs/>
              </w:rPr>
              <w:t>XVII</w:t>
            </w:r>
            <w:r w:rsidRPr="006C55D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в.</w:t>
            </w:r>
            <w:r w:rsidRPr="006C55D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05A0518C" w14:textId="3A3F9AB8" w:rsidR="0020219D" w:rsidRPr="006C55D6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C55D6">
              <w:rPr>
                <w:rFonts w:ascii="Times New Roman" w:hAnsi="Times New Roman" w:cs="Times New Roman"/>
                <w:lang w:val="ru-RU"/>
              </w:rPr>
              <w:t>Становление династии Романовых на российском престоле. Соборное уложение 1649 г.: юридическое закрепление крепостного права и сословных функций. Боярская Дума. Земские соборы. Церковь и государство. Церковный раскол; его социально-политическая сущность и последствия. Особенности сословно-представительной монархии в России. Дискуссии о генезисе самодержавия. «</w:t>
            </w:r>
            <w:proofErr w:type="spellStart"/>
            <w:r w:rsidRPr="006C55D6">
              <w:rPr>
                <w:rFonts w:ascii="Times New Roman" w:hAnsi="Times New Roman" w:cs="Times New Roman"/>
                <w:lang w:val="ru-RU"/>
              </w:rPr>
              <w:t>Бунташный</w:t>
            </w:r>
            <w:proofErr w:type="spellEnd"/>
            <w:r w:rsidRPr="006C55D6">
              <w:rPr>
                <w:rFonts w:ascii="Times New Roman" w:hAnsi="Times New Roman" w:cs="Times New Roman"/>
                <w:lang w:val="ru-RU"/>
              </w:rPr>
              <w:t xml:space="preserve"> век».</w:t>
            </w:r>
            <w:r w:rsidRPr="006C55D6">
              <w:rPr>
                <w:rFonts w:ascii="Times New Roman" w:eastAsia="Times New Roman" w:hAnsi="Times New Roman" w:cs="Times New Roman"/>
                <w:lang w:val="ru-RU"/>
              </w:rPr>
              <w:t xml:space="preserve"> Завершение</w:t>
            </w:r>
            <w:r w:rsidRPr="006C55D6">
              <w:rPr>
                <w:rFonts w:ascii="Times New Roman" w:eastAsia="Times New Roman" w:hAnsi="Times New Roman" w:cs="Times New Roman"/>
                <w:spacing w:val="46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lang w:val="ru-RU"/>
              </w:rPr>
              <w:t>процесса</w:t>
            </w:r>
            <w:r w:rsidRPr="006C55D6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lang w:val="ru-RU"/>
              </w:rPr>
              <w:t>закрепощения крестьян и оформление института крепостного права. Политический</w:t>
            </w:r>
            <w:r w:rsidRPr="006C55D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lang w:val="ru-RU"/>
              </w:rPr>
              <w:t>кризис</w:t>
            </w:r>
            <w:r w:rsidRPr="006C55D6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lang w:val="ru-RU"/>
              </w:rPr>
              <w:t>последней</w:t>
            </w:r>
            <w:r w:rsidRPr="006C55D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lang w:val="ru-RU"/>
              </w:rPr>
              <w:t>трети</w:t>
            </w:r>
            <w:r w:rsidRPr="006C55D6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</w:rPr>
              <w:t>XVII</w:t>
            </w:r>
            <w:r w:rsidRPr="006C55D6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2835" w:type="dxa"/>
            <w:vMerge/>
          </w:tcPr>
          <w:p w14:paraId="72651FD4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2C82FC28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7434E3D2" w14:textId="77777777" w:rsidTr="00976C0D">
        <w:trPr>
          <w:trHeight w:val="20"/>
        </w:trPr>
        <w:tc>
          <w:tcPr>
            <w:tcW w:w="13262" w:type="dxa"/>
            <w:gridSpan w:val="4"/>
          </w:tcPr>
          <w:p w14:paraId="39A1187A" w14:textId="6C2683D9" w:rsidR="0020219D" w:rsidRPr="00F90EC5" w:rsidRDefault="0020219D" w:rsidP="0020219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90EC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Раздел 5. Россия и мир в новое время. </w:t>
            </w:r>
            <w:r>
              <w:rPr>
                <w:rFonts w:ascii="Times New Roman" w:eastAsia="Times New Roman" w:hAnsi="Times New Roman" w:cs="Times New Roman"/>
                <w:b/>
              </w:rPr>
              <w:t>XVIII</w:t>
            </w:r>
            <w:r w:rsidRPr="00E25C1B">
              <w:rPr>
                <w:rFonts w:ascii="Times New Roman" w:eastAsia="Times New Roman" w:hAnsi="Times New Roman" w:cs="Times New Roman"/>
                <w:b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</w:rPr>
              <w:t>XIX</w:t>
            </w:r>
            <w:r w:rsidRPr="00E25C1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вв.</w:t>
            </w:r>
          </w:p>
        </w:tc>
      </w:tr>
      <w:tr w:rsidR="0020219D" w:rsidRPr="007B1F8B" w14:paraId="7338E12B" w14:textId="77777777" w:rsidTr="00976C0D">
        <w:trPr>
          <w:trHeight w:val="20"/>
        </w:trPr>
        <w:tc>
          <w:tcPr>
            <w:tcW w:w="586" w:type="dxa"/>
          </w:tcPr>
          <w:p w14:paraId="616C05DD" w14:textId="6BE74E52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5.1.</w:t>
            </w:r>
          </w:p>
        </w:tc>
        <w:tc>
          <w:tcPr>
            <w:tcW w:w="6237" w:type="dxa"/>
          </w:tcPr>
          <w:p w14:paraId="1D4C01CC" w14:textId="77777777" w:rsidR="0020219D" w:rsidRPr="006C55D6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6C55D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Основные тенденции всемирной истории в новое время.</w:t>
            </w:r>
          </w:p>
          <w:p w14:paraId="0829D7E4" w14:textId="6EDD4625" w:rsidR="0020219D" w:rsidRPr="006C55D6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C55D6">
              <w:rPr>
                <w:rFonts w:ascii="Times New Roman" w:hAnsi="Times New Roman" w:cs="Times New Roman"/>
                <w:lang w:val="ru-RU"/>
              </w:rPr>
              <w:t>«Новое время» в Европе как особая фаза всемирно-исторического процесса. Абсолютная монархия. Абсолютизм и восточная деспотия. Восточный мир и колониализм.</w:t>
            </w:r>
          </w:p>
        </w:tc>
        <w:tc>
          <w:tcPr>
            <w:tcW w:w="2835" w:type="dxa"/>
            <w:vMerge w:val="restart"/>
          </w:tcPr>
          <w:p w14:paraId="406A6716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Формируемая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4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компетенция:</w:t>
            </w:r>
          </w:p>
          <w:p w14:paraId="4D0197CD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/>
              </w:rPr>
              <w:t>УК-5.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Способен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воспринимать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межкуль</w:t>
            </w:r>
            <w:proofErr w:type="spell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турное</w:t>
            </w:r>
            <w:proofErr w:type="spellEnd"/>
            <w:proofErr w:type="gram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 xml:space="preserve"> разнообразие общества в социально-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историческом,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этическом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философском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контекстах</w:t>
            </w:r>
          </w:p>
          <w:p w14:paraId="51296106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В результате изучения тем обучающийся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должен:</w:t>
            </w:r>
          </w:p>
          <w:p w14:paraId="3B7BFCF2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знать:</w:t>
            </w:r>
          </w:p>
          <w:p w14:paraId="1EA39A9F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основные понятия истории;</w:t>
            </w:r>
          </w:p>
          <w:p w14:paraId="056F7CEA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многообразие культур и цивилизаций в их взаимодействии </w:t>
            </w:r>
          </w:p>
          <w:p w14:paraId="2117C47F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закономерности и этапы развития духовной и материальной культуры </w:t>
            </w: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народов мира.</w:t>
            </w: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</w:p>
          <w:p w14:paraId="27DA0B6A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уметь:</w:t>
            </w:r>
          </w:p>
          <w:p w14:paraId="72F49BB9" w14:textId="77777777" w:rsidR="0020219D" w:rsidRPr="0020219D" w:rsidRDefault="0020219D" w:rsidP="0020219D">
            <w:pPr>
              <w:shd w:val="clear" w:color="auto" w:fill="FFFFFF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- применять научную терминологию и основные научные категории гуманитарного знания; </w:t>
            </w:r>
          </w:p>
          <w:p w14:paraId="2D070D95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самостоятельно выявлять причинно-следственные связи исторических событий и явлений.</w:t>
            </w: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14:paraId="02A0CCE6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владеть:</w:t>
            </w:r>
          </w:p>
          <w:p w14:paraId="484BE8D2" w14:textId="6DE136C5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навыками самостоятельного анализа и оценки исторических явлений и вклада исторических деятелей в развитие цивилизации.</w:t>
            </w:r>
          </w:p>
        </w:tc>
        <w:tc>
          <w:tcPr>
            <w:tcW w:w="3604" w:type="dxa"/>
            <w:vMerge w:val="restart"/>
          </w:tcPr>
          <w:p w14:paraId="232F9376" w14:textId="391B8278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стный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опрос,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тестовый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контроль,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выступления</w:t>
            </w:r>
            <w:r w:rsidRPr="007B1F8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90EC5">
              <w:rPr>
                <w:rFonts w:ascii="Times New Roman" w:eastAsia="Times New Roman" w:hAnsi="Times New Roman" w:cs="Times New Roman"/>
                <w:lang w:val="ru-RU"/>
              </w:rPr>
              <w:t>сообщениями</w:t>
            </w:r>
          </w:p>
        </w:tc>
      </w:tr>
      <w:tr w:rsidR="0020219D" w:rsidRPr="007B1F8B" w14:paraId="5E81ACD1" w14:textId="77777777" w:rsidTr="00976C0D">
        <w:trPr>
          <w:trHeight w:val="20"/>
        </w:trPr>
        <w:tc>
          <w:tcPr>
            <w:tcW w:w="586" w:type="dxa"/>
          </w:tcPr>
          <w:p w14:paraId="00357864" w14:textId="2C567600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5.2.</w:t>
            </w:r>
          </w:p>
        </w:tc>
        <w:tc>
          <w:tcPr>
            <w:tcW w:w="6237" w:type="dxa"/>
          </w:tcPr>
          <w:p w14:paraId="15B89E2B" w14:textId="77777777" w:rsidR="0020219D" w:rsidRPr="006C55D6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6C55D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Россия в XVIII в. </w:t>
            </w:r>
          </w:p>
          <w:p w14:paraId="1E583394" w14:textId="5A22BCB3" w:rsidR="0020219D" w:rsidRPr="006C55D6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>Государственные</w:t>
            </w:r>
            <w:r w:rsidRPr="006C55D6">
              <w:rPr>
                <w:rFonts w:ascii="Times New Roman" w:eastAsia="Times New Roman" w:hAnsi="Times New Roman" w:cs="Times New Roman"/>
                <w:bCs/>
                <w:spacing w:val="-5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>преобразования</w:t>
            </w:r>
            <w:r w:rsidRPr="006C55D6">
              <w:rPr>
                <w:rFonts w:ascii="Times New Roman" w:eastAsia="Times New Roman" w:hAnsi="Times New Roman" w:cs="Times New Roman"/>
                <w:bCs/>
                <w:spacing w:val="-4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>Петра</w:t>
            </w:r>
            <w:r w:rsidRPr="006C55D6">
              <w:rPr>
                <w:rFonts w:ascii="Times New Roman" w:eastAsia="Times New Roman" w:hAnsi="Times New Roman" w:cs="Times New Roman"/>
                <w:bCs/>
                <w:spacing w:val="-4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bCs/>
              </w:rPr>
              <w:t>I</w:t>
            </w: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>. Поиск путей и направлений модернизации. «Великое посольство». Эпоха</w:t>
            </w:r>
            <w:r w:rsidRPr="006C55D6">
              <w:rPr>
                <w:rFonts w:ascii="Times New Roman" w:eastAsia="Times New Roman" w:hAnsi="Times New Roman" w:cs="Times New Roman"/>
                <w:bCs/>
                <w:spacing w:val="-3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>дворцовых</w:t>
            </w:r>
            <w:r w:rsidRPr="006C55D6">
              <w:rPr>
                <w:rFonts w:ascii="Times New Roman" w:eastAsia="Times New Roman" w:hAnsi="Times New Roman" w:cs="Times New Roman"/>
                <w:bCs/>
                <w:spacing w:val="-4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>переворотов. «Просвещенный</w:t>
            </w:r>
            <w:r w:rsidRPr="006C55D6">
              <w:rPr>
                <w:rFonts w:ascii="Times New Roman" w:eastAsia="Times New Roman" w:hAnsi="Times New Roman" w:cs="Times New Roman"/>
                <w:bCs/>
                <w:spacing w:val="-2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>абсолютизм»</w:t>
            </w:r>
            <w:r w:rsidRPr="006C55D6">
              <w:rPr>
                <w:rFonts w:ascii="Times New Roman" w:eastAsia="Times New Roman" w:hAnsi="Times New Roman" w:cs="Times New Roman"/>
                <w:bCs/>
                <w:spacing w:val="-2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>Екатерины</w:t>
            </w:r>
            <w:r w:rsidRPr="006C55D6">
              <w:rPr>
                <w:rFonts w:ascii="Times New Roman" w:eastAsia="Times New Roman" w:hAnsi="Times New Roman" w:cs="Times New Roman"/>
                <w:bCs/>
                <w:spacing w:val="-4"/>
                <w:lang w:val="ru-RU"/>
              </w:rPr>
              <w:t xml:space="preserve"> </w:t>
            </w:r>
            <w:r w:rsidRPr="006C55D6">
              <w:rPr>
                <w:rFonts w:ascii="Times New Roman" w:eastAsia="Times New Roman" w:hAnsi="Times New Roman" w:cs="Times New Roman"/>
                <w:bCs/>
              </w:rPr>
              <w:t>II</w:t>
            </w: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>. Уложенная комиссия. Реформ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ы</w:t>
            </w: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управления. 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Церковь и государство. </w:t>
            </w:r>
            <w:r w:rsidRPr="006C55D6">
              <w:rPr>
                <w:rFonts w:ascii="Times New Roman" w:eastAsia="Times New Roman" w:hAnsi="Times New Roman" w:cs="Times New Roman"/>
                <w:bCs/>
                <w:lang w:val="ru-RU"/>
              </w:rPr>
              <w:t>«Золотой век» русского дворянства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.</w:t>
            </w:r>
          </w:p>
        </w:tc>
        <w:tc>
          <w:tcPr>
            <w:tcW w:w="2835" w:type="dxa"/>
            <w:vMerge/>
          </w:tcPr>
          <w:p w14:paraId="38BF69ED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224F7D2B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3FC4A15F" w14:textId="77777777" w:rsidTr="00976C0D">
        <w:trPr>
          <w:trHeight w:val="20"/>
        </w:trPr>
        <w:tc>
          <w:tcPr>
            <w:tcW w:w="586" w:type="dxa"/>
          </w:tcPr>
          <w:p w14:paraId="70FDC3E1" w14:textId="01A2C02B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5.3.</w:t>
            </w:r>
          </w:p>
        </w:tc>
        <w:tc>
          <w:tcPr>
            <w:tcW w:w="6237" w:type="dxa"/>
          </w:tcPr>
          <w:p w14:paraId="403E1613" w14:textId="77777777" w:rsidR="0020219D" w:rsidRPr="006C55D6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6C55D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Россия в XIX в.</w:t>
            </w:r>
          </w:p>
          <w:p w14:paraId="52507CE2" w14:textId="2C9134AF" w:rsidR="0020219D" w:rsidRPr="00907659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07659">
              <w:rPr>
                <w:rFonts w:ascii="Times New Roman" w:hAnsi="Times New Roman" w:cs="Times New Roman"/>
                <w:lang w:val="ru-RU"/>
              </w:rPr>
              <w:t xml:space="preserve">Развитие России в </w:t>
            </w:r>
            <w:r w:rsidRPr="00907659">
              <w:rPr>
                <w:rFonts w:ascii="Times New Roman" w:hAnsi="Times New Roman" w:cs="Times New Roman"/>
              </w:rPr>
              <w:t>XIX</w:t>
            </w:r>
            <w:r w:rsidRPr="00907659">
              <w:rPr>
                <w:rFonts w:ascii="Times New Roman" w:hAnsi="Times New Roman" w:cs="Times New Roman"/>
                <w:lang w:val="ru-RU"/>
              </w:rPr>
              <w:t xml:space="preserve"> в. Попытки реформирования политической системы России при Александре </w:t>
            </w:r>
            <w:r w:rsidRPr="00907659">
              <w:rPr>
                <w:rFonts w:ascii="Times New Roman" w:hAnsi="Times New Roman" w:cs="Times New Roman"/>
              </w:rPr>
              <w:t>I</w:t>
            </w:r>
            <w:r w:rsidRPr="00907659">
              <w:rPr>
                <w:rFonts w:ascii="Times New Roman" w:hAnsi="Times New Roman" w:cs="Times New Roman"/>
                <w:lang w:val="ru-RU"/>
              </w:rPr>
              <w:t xml:space="preserve">; проекты М.М. Сперанского и Н.Н. Новосильцева. </w:t>
            </w:r>
            <w:r w:rsidRPr="006C7AAE">
              <w:rPr>
                <w:rFonts w:ascii="Times New Roman" w:hAnsi="Times New Roman" w:cs="Times New Roman"/>
                <w:lang w:val="ru-RU"/>
              </w:rPr>
              <w:t xml:space="preserve">Значение победы России в войне против Наполеона и освободительного похода России в Европу для укрепления международных позиций России. </w:t>
            </w:r>
            <w:r w:rsidRPr="00907659">
              <w:rPr>
                <w:rFonts w:ascii="Times New Roman" w:hAnsi="Times New Roman" w:cs="Times New Roman"/>
                <w:lang w:val="ru-RU"/>
              </w:rPr>
              <w:lastRenderedPageBreak/>
              <w:t xml:space="preserve">Российское самодержавие и «Священный Союз». Изменение политического курса в начале 1820-х гг.: причины и последствия. Внутренняя политика Николая </w:t>
            </w:r>
            <w:r w:rsidRPr="00907659">
              <w:rPr>
                <w:rFonts w:ascii="Times New Roman" w:hAnsi="Times New Roman" w:cs="Times New Roman"/>
              </w:rPr>
              <w:t>I</w:t>
            </w:r>
            <w:r w:rsidRPr="00907659">
              <w:rPr>
                <w:rFonts w:ascii="Times New Roman" w:hAnsi="Times New Roman" w:cs="Times New Roman"/>
                <w:lang w:val="ru-RU"/>
              </w:rPr>
              <w:t>. Россия и Кавказ.</w:t>
            </w:r>
            <w:r>
              <w:rPr>
                <w:rFonts w:ascii="Times New Roman" w:hAnsi="Times New Roman" w:cs="Times New Roman"/>
                <w:lang w:val="ru-RU"/>
              </w:rPr>
              <w:t xml:space="preserve"> Попытки решения крестьянского вопроса. </w:t>
            </w:r>
            <w:r w:rsidRPr="006C7AAE">
              <w:rPr>
                <w:rFonts w:ascii="Times New Roman" w:hAnsi="Times New Roman" w:cs="Times New Roman"/>
                <w:lang w:val="ru-RU"/>
              </w:rPr>
              <w:t xml:space="preserve"> Реформы Александра </w:t>
            </w:r>
            <w:r w:rsidRPr="00907659">
              <w:rPr>
                <w:rFonts w:ascii="Times New Roman" w:hAnsi="Times New Roman" w:cs="Times New Roman"/>
              </w:rPr>
              <w:t>II</w:t>
            </w:r>
            <w:r w:rsidRPr="006C7AAE">
              <w:rPr>
                <w:rFonts w:ascii="Times New Roman" w:hAnsi="Times New Roman" w:cs="Times New Roman"/>
                <w:lang w:val="ru-RU"/>
              </w:rPr>
              <w:t xml:space="preserve">. Предпосылки и причины отмены крепостного права. </w:t>
            </w:r>
            <w:r w:rsidRPr="00907659">
              <w:rPr>
                <w:rFonts w:ascii="Times New Roman" w:hAnsi="Times New Roman" w:cs="Times New Roman"/>
                <w:lang w:val="ru-RU"/>
              </w:rPr>
              <w:t>Отмена крепостного права и ее итоги: экономический и социальный аспекты. Реформы 1860-1870-х гг. Контрреформы Александра</w:t>
            </w:r>
            <w:r w:rsidRPr="00907659">
              <w:rPr>
                <w:rFonts w:ascii="Times New Roman" w:hAnsi="Times New Roman" w:cs="Times New Roman"/>
              </w:rPr>
              <w:t> III</w:t>
            </w:r>
            <w:r w:rsidRPr="00907659">
              <w:rPr>
                <w:rFonts w:ascii="Times New Roman" w:hAnsi="Times New Roman" w:cs="Times New Roman"/>
                <w:lang w:val="ru-RU"/>
              </w:rPr>
              <w:t xml:space="preserve">: регресс или корректировка. Присоединение Средней Азии. </w:t>
            </w:r>
          </w:p>
        </w:tc>
        <w:tc>
          <w:tcPr>
            <w:tcW w:w="2835" w:type="dxa"/>
            <w:vMerge/>
          </w:tcPr>
          <w:p w14:paraId="74D3C48A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7B27C52F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493A69A6" w14:textId="77777777" w:rsidTr="00976C0D">
        <w:trPr>
          <w:trHeight w:val="20"/>
        </w:trPr>
        <w:tc>
          <w:tcPr>
            <w:tcW w:w="586" w:type="dxa"/>
          </w:tcPr>
          <w:p w14:paraId="3FEDB76D" w14:textId="299C65A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5.4.</w:t>
            </w:r>
          </w:p>
        </w:tc>
        <w:tc>
          <w:tcPr>
            <w:tcW w:w="6237" w:type="dxa"/>
          </w:tcPr>
          <w:p w14:paraId="4D684A90" w14:textId="33965DAE" w:rsidR="0020219D" w:rsidRPr="006C55D6" w:rsidRDefault="0020219D" w:rsidP="0020219D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C55D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Культура нового времени</w:t>
            </w:r>
            <w:r w:rsidRPr="006C55D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1DA2966F" w14:textId="7EF38C63" w:rsidR="0020219D" w:rsidRPr="00F90EC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Основные черты. Просвещение. </w:t>
            </w:r>
            <w:r w:rsidRPr="006C55D6">
              <w:rPr>
                <w:rFonts w:ascii="Times New Roman" w:hAnsi="Times New Roman" w:cs="Times New Roman"/>
                <w:lang w:val="ru-RU"/>
              </w:rPr>
              <w:t xml:space="preserve">Многонациональность и </w:t>
            </w:r>
            <w:proofErr w:type="spellStart"/>
            <w:r w:rsidRPr="006C55D6">
              <w:rPr>
                <w:rFonts w:ascii="Times New Roman" w:hAnsi="Times New Roman" w:cs="Times New Roman"/>
                <w:lang w:val="ru-RU"/>
              </w:rPr>
              <w:t>многоязычность</w:t>
            </w:r>
            <w:proofErr w:type="spellEnd"/>
            <w:r w:rsidRPr="006C55D6">
              <w:rPr>
                <w:rFonts w:ascii="Times New Roman" w:hAnsi="Times New Roman" w:cs="Times New Roman"/>
                <w:lang w:val="ru-RU"/>
              </w:rPr>
              <w:t xml:space="preserve">. Классицизм. Контакт и взаимодействие культур. </w:t>
            </w:r>
            <w:r>
              <w:rPr>
                <w:rFonts w:ascii="Times New Roman" w:hAnsi="Times New Roman" w:cs="Times New Roman"/>
                <w:lang w:val="ru-RU"/>
              </w:rPr>
              <w:t>Буржуазность</w:t>
            </w:r>
            <w:r w:rsidRPr="006C55D6">
              <w:rPr>
                <w:rFonts w:ascii="Times New Roman" w:hAnsi="Times New Roman" w:cs="Times New Roman"/>
                <w:lang w:val="ru-RU"/>
              </w:rPr>
              <w:t xml:space="preserve"> культуры.</w:t>
            </w:r>
            <w:r>
              <w:rPr>
                <w:rFonts w:ascii="Times New Roman" w:hAnsi="Times New Roman" w:cs="Times New Roman"/>
                <w:lang w:val="ru-RU"/>
              </w:rPr>
              <w:t xml:space="preserve"> Р</w:t>
            </w:r>
            <w:r w:rsidRPr="00907659">
              <w:rPr>
                <w:rFonts w:ascii="Times New Roman" w:hAnsi="Times New Roman" w:cs="Times New Roman"/>
                <w:lang w:val="ru-RU"/>
              </w:rPr>
              <w:t xml:space="preserve">усская культура в </w:t>
            </w:r>
            <w:r>
              <w:rPr>
                <w:rFonts w:ascii="Times New Roman" w:hAnsi="Times New Roman" w:cs="Times New Roman"/>
              </w:rPr>
              <w:t>XVIII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907659">
              <w:rPr>
                <w:rFonts w:ascii="Times New Roman" w:hAnsi="Times New Roman" w:cs="Times New Roman"/>
              </w:rPr>
              <w:t>XIX</w:t>
            </w:r>
            <w:r w:rsidRPr="00907659">
              <w:rPr>
                <w:rFonts w:ascii="Times New Roman" w:hAnsi="Times New Roman" w:cs="Times New Roman"/>
                <w:lang w:val="ru-RU"/>
              </w:rPr>
              <w:t xml:space="preserve"> в. Система просвещения. Наука и техника. Печать. </w:t>
            </w:r>
            <w:r>
              <w:rPr>
                <w:rFonts w:ascii="Times New Roman" w:hAnsi="Times New Roman" w:cs="Times New Roman"/>
                <w:lang w:val="ru-RU"/>
              </w:rPr>
              <w:t>«Золотой век» русской культуры</w:t>
            </w:r>
            <w:r w:rsidRPr="00907659">
              <w:rPr>
                <w:rFonts w:ascii="Times New Roman" w:hAnsi="Times New Roman" w:cs="Times New Roman"/>
                <w:lang w:val="ru-RU"/>
              </w:rPr>
              <w:t>. Быт города и деревни. Общие достижения и противоречия.</w:t>
            </w:r>
          </w:p>
        </w:tc>
        <w:tc>
          <w:tcPr>
            <w:tcW w:w="2835" w:type="dxa"/>
            <w:vMerge/>
          </w:tcPr>
          <w:p w14:paraId="0171DEE5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08809E02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7FBE88E2" w14:textId="77777777" w:rsidTr="00976C0D">
        <w:trPr>
          <w:trHeight w:val="20"/>
        </w:trPr>
        <w:tc>
          <w:tcPr>
            <w:tcW w:w="13262" w:type="dxa"/>
            <w:gridSpan w:val="4"/>
          </w:tcPr>
          <w:p w14:paraId="639900BF" w14:textId="5A8D4C66" w:rsidR="0020219D" w:rsidRPr="00F90EC5" w:rsidRDefault="0020219D" w:rsidP="0020219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90EC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Раздел 6. Россия и мир в первой половине </w:t>
            </w:r>
            <w:r>
              <w:rPr>
                <w:rFonts w:ascii="Times New Roman" w:eastAsia="Times New Roman" w:hAnsi="Times New Roman" w:cs="Times New Roman"/>
                <w:b/>
              </w:rPr>
              <w:t>XX</w:t>
            </w:r>
            <w:r w:rsidRPr="00F90EC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в.</w:t>
            </w:r>
          </w:p>
        </w:tc>
      </w:tr>
      <w:tr w:rsidR="0020219D" w:rsidRPr="007B1F8B" w14:paraId="0FA81808" w14:textId="77777777" w:rsidTr="00976C0D">
        <w:trPr>
          <w:trHeight w:val="20"/>
        </w:trPr>
        <w:tc>
          <w:tcPr>
            <w:tcW w:w="586" w:type="dxa"/>
          </w:tcPr>
          <w:p w14:paraId="1E35FF38" w14:textId="1FD66366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6.1.</w:t>
            </w:r>
          </w:p>
        </w:tc>
        <w:tc>
          <w:tcPr>
            <w:tcW w:w="6237" w:type="dxa"/>
          </w:tcPr>
          <w:p w14:paraId="03A3234E" w14:textId="77777777" w:rsidR="0020219D" w:rsidRPr="001D1D3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1D3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Основные тенденции мирового развития в начале ХХ века. Первая мировая война</w:t>
            </w:r>
          </w:p>
          <w:p w14:paraId="188CDAAB" w14:textId="088DE21D" w:rsidR="0020219D" w:rsidRPr="001D1D3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D1D32">
              <w:rPr>
                <w:rFonts w:ascii="Times New Roman" w:hAnsi="Times New Roman" w:cs="Times New Roman"/>
                <w:lang w:val="ru-RU"/>
              </w:rPr>
              <w:t xml:space="preserve">Капиталистические войны конца </w:t>
            </w:r>
            <w:r w:rsidRPr="001D1D32">
              <w:rPr>
                <w:rFonts w:ascii="Times New Roman" w:hAnsi="Times New Roman" w:cs="Times New Roman"/>
              </w:rPr>
              <w:t>XIX</w:t>
            </w:r>
            <w:r w:rsidRPr="001D1D32">
              <w:rPr>
                <w:rFonts w:ascii="Times New Roman" w:hAnsi="Times New Roman" w:cs="Times New Roman"/>
                <w:lang w:val="ru-RU"/>
              </w:rPr>
              <w:t xml:space="preserve"> – начала ХХ вв. за рынки сбыта и источники сырья. Завершение раздела мира и борьба за колонии. Политика США. Особенности становления капитализма в колониально зависимых странах. «Пробуждение Азии». Первая мировая война: предпосылки, ход, итоги. Основные военно-политические блоки. Театры военных действий. Влияние </w:t>
            </w: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1D1D32">
              <w:rPr>
                <w:rFonts w:ascii="Times New Roman" w:hAnsi="Times New Roman" w:cs="Times New Roman"/>
                <w:lang w:val="ru-RU"/>
              </w:rPr>
              <w:t>ервой мировой войны на европейское развитие. Новая карта Европы и мира. Версальская система международных отношений. Участие России в Первой мировой войне. Влияние войны на приближение общенационального кризиса.</w:t>
            </w:r>
          </w:p>
        </w:tc>
        <w:tc>
          <w:tcPr>
            <w:tcW w:w="2835" w:type="dxa"/>
            <w:vMerge w:val="restart"/>
          </w:tcPr>
          <w:p w14:paraId="5AA078DA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Формируемая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4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компетенция:</w:t>
            </w:r>
          </w:p>
          <w:p w14:paraId="59492CFE" w14:textId="143520F0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/>
              </w:rPr>
              <w:t>УК-5.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Способен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воспринимать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="00090326">
              <w:rPr>
                <w:rFonts w:ascii="Times New Roman" w:eastAsia="Times New Roman" w:hAnsi="Times New Roman" w:cs="Times New Roman"/>
                <w:lang w:val="ru-RU"/>
              </w:rPr>
              <w:t>межкуль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турное разнообразие общества в социально-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историческом,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этическом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философском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контекстах</w:t>
            </w:r>
          </w:p>
          <w:p w14:paraId="674FF865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В результате изучения тем обучающийся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должен:</w:t>
            </w:r>
          </w:p>
          <w:p w14:paraId="01F918A8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знать:</w:t>
            </w:r>
          </w:p>
          <w:p w14:paraId="4C338FF7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основные понятия истории;</w:t>
            </w:r>
          </w:p>
          <w:p w14:paraId="7126D3A4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многообразие культур и цивилизаций в их взаимодействии </w:t>
            </w:r>
          </w:p>
          <w:p w14:paraId="79923469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закономерности и этапы развития духовной и материальной культуры народов мира.</w:t>
            </w: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</w:p>
          <w:p w14:paraId="78F18778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уметь:</w:t>
            </w:r>
          </w:p>
          <w:p w14:paraId="64E6F303" w14:textId="77777777" w:rsidR="0020219D" w:rsidRPr="0020219D" w:rsidRDefault="0020219D" w:rsidP="0020219D">
            <w:pPr>
              <w:shd w:val="clear" w:color="auto" w:fill="FFFFFF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- применять научную </w:t>
            </w: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терминологию и основные научные категории гуманитарного знания; </w:t>
            </w:r>
          </w:p>
          <w:p w14:paraId="0B05B400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самостоятельно выявлять причинно-следственные связи исторических событий и явлений.</w:t>
            </w: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14:paraId="74D72BC7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владеть:</w:t>
            </w:r>
          </w:p>
          <w:p w14:paraId="6EAD84FF" w14:textId="7DB771F1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навыками самостоятельного анализа и оценки исторических явлений и вклада исторических деятелей в развитие цивилизации.</w:t>
            </w:r>
          </w:p>
        </w:tc>
        <w:tc>
          <w:tcPr>
            <w:tcW w:w="3604" w:type="dxa"/>
            <w:vMerge w:val="restart"/>
          </w:tcPr>
          <w:p w14:paraId="11D4114B" w14:textId="3E1ED16B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стный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опрос,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тестовый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контроль,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выступления</w:t>
            </w:r>
            <w:r w:rsidRPr="007B1F8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90EC5">
              <w:rPr>
                <w:rFonts w:ascii="Times New Roman" w:eastAsia="Times New Roman" w:hAnsi="Times New Roman" w:cs="Times New Roman"/>
                <w:lang w:val="ru-RU"/>
              </w:rPr>
              <w:t>сообщениями</w:t>
            </w:r>
          </w:p>
        </w:tc>
      </w:tr>
      <w:tr w:rsidR="0020219D" w:rsidRPr="007B1F8B" w14:paraId="5B19D6A6" w14:textId="77777777" w:rsidTr="00976C0D">
        <w:trPr>
          <w:trHeight w:val="20"/>
        </w:trPr>
        <w:tc>
          <w:tcPr>
            <w:tcW w:w="586" w:type="dxa"/>
          </w:tcPr>
          <w:p w14:paraId="4F858E14" w14:textId="499C3AA3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6.2.</w:t>
            </w:r>
          </w:p>
        </w:tc>
        <w:tc>
          <w:tcPr>
            <w:tcW w:w="6237" w:type="dxa"/>
          </w:tcPr>
          <w:p w14:paraId="2AA7089F" w14:textId="77777777" w:rsidR="0020219D" w:rsidRPr="001D1D3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1D3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Ведущие страны мира и международные отношения в </w:t>
            </w:r>
            <w:proofErr w:type="spellStart"/>
            <w:r w:rsidRPr="001D1D3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межвоенный</w:t>
            </w:r>
            <w:proofErr w:type="spellEnd"/>
            <w:r w:rsidRPr="001D1D3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период</w:t>
            </w:r>
          </w:p>
          <w:p w14:paraId="51A877CC" w14:textId="7EDEADFF" w:rsidR="0020219D" w:rsidRPr="001D1D3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D1D32">
              <w:rPr>
                <w:rFonts w:ascii="Times New Roman" w:hAnsi="Times New Roman" w:cs="Times New Roman"/>
                <w:lang w:val="ru-RU"/>
              </w:rPr>
              <w:t xml:space="preserve">Особенности международных отношений в </w:t>
            </w:r>
            <w:proofErr w:type="spellStart"/>
            <w:r w:rsidRPr="001D1D32">
              <w:rPr>
                <w:rFonts w:ascii="Times New Roman" w:hAnsi="Times New Roman" w:cs="Times New Roman"/>
                <w:lang w:val="ru-RU"/>
              </w:rPr>
              <w:t>межвоенный</w:t>
            </w:r>
            <w:proofErr w:type="spellEnd"/>
            <w:r w:rsidRPr="001D1D32">
              <w:rPr>
                <w:rFonts w:ascii="Times New Roman" w:hAnsi="Times New Roman" w:cs="Times New Roman"/>
                <w:lang w:val="ru-RU"/>
              </w:rPr>
              <w:t xml:space="preserve"> период. Лига Наций.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D1D32">
              <w:rPr>
                <w:rFonts w:ascii="Times New Roman" w:hAnsi="Times New Roman" w:cs="Times New Roman"/>
                <w:lang w:val="ru-RU"/>
              </w:rPr>
              <w:t xml:space="preserve">Капиталистическая мировая экономика в </w:t>
            </w:r>
            <w:proofErr w:type="spellStart"/>
            <w:r w:rsidRPr="001D1D32">
              <w:rPr>
                <w:rFonts w:ascii="Times New Roman" w:hAnsi="Times New Roman" w:cs="Times New Roman"/>
                <w:lang w:val="ru-RU"/>
              </w:rPr>
              <w:t>межвоенный</w:t>
            </w:r>
            <w:proofErr w:type="spellEnd"/>
            <w:r w:rsidRPr="001D1D32">
              <w:rPr>
                <w:rFonts w:ascii="Times New Roman" w:hAnsi="Times New Roman" w:cs="Times New Roman"/>
                <w:lang w:val="ru-RU"/>
              </w:rPr>
              <w:t xml:space="preserve"> период. Мировой экономический кризис 1929 г. и «великая депрессия». Альтернативные пути выхода из кризиса. Общее и особенное в экономической истории развитых стран в 1920-е гг. Государственно-монополистический капитализм. </w:t>
            </w:r>
            <w:r w:rsidRPr="001D1D32">
              <w:rPr>
                <w:rFonts w:ascii="Times New Roman" w:hAnsi="Times New Roman" w:cs="Times New Roman"/>
                <w:lang w:val="ru-RU"/>
              </w:rPr>
              <w:lastRenderedPageBreak/>
              <w:t>Кейнсианство. Идеологическое обновление капитализма под влиянием социалистической угрозы: консерватизм, либерализм, социал-демократия, фашизм и национал-социализм. Приход фашизма к власти в Германии. «Новый курс» Ф. Рузвельта. «Народные фронты» в Европе. Дискуссии о тоталитаризме в современной историографии.</w:t>
            </w:r>
          </w:p>
        </w:tc>
        <w:tc>
          <w:tcPr>
            <w:tcW w:w="2835" w:type="dxa"/>
            <w:vMerge/>
          </w:tcPr>
          <w:p w14:paraId="4708A17B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3127B364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1708EBAD" w14:textId="77777777" w:rsidTr="00976C0D">
        <w:trPr>
          <w:trHeight w:val="20"/>
        </w:trPr>
        <w:tc>
          <w:tcPr>
            <w:tcW w:w="586" w:type="dxa"/>
          </w:tcPr>
          <w:p w14:paraId="54F5D462" w14:textId="0860FA96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6.3.</w:t>
            </w:r>
          </w:p>
        </w:tc>
        <w:tc>
          <w:tcPr>
            <w:tcW w:w="6237" w:type="dxa"/>
          </w:tcPr>
          <w:p w14:paraId="7CC42324" w14:textId="77777777" w:rsidR="0020219D" w:rsidRPr="001D1D3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1D3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Политический кризис и падение самодержавия (1905–1917 гг.)</w:t>
            </w:r>
          </w:p>
          <w:p w14:paraId="75E1A0FE" w14:textId="55E9CDD1" w:rsidR="0020219D" w:rsidRPr="001D1D3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D1D32">
              <w:rPr>
                <w:rFonts w:ascii="Times New Roman" w:hAnsi="Times New Roman" w:cs="Times New Roman"/>
                <w:lang w:val="ru-RU"/>
              </w:rPr>
              <w:t xml:space="preserve">Российская экономика конца </w:t>
            </w:r>
            <w:r w:rsidRPr="001D1D32">
              <w:rPr>
                <w:rFonts w:ascii="Times New Roman" w:hAnsi="Times New Roman" w:cs="Times New Roman"/>
              </w:rPr>
              <w:t>XIX</w:t>
            </w:r>
            <w:r w:rsidRPr="001D1D32">
              <w:rPr>
                <w:rFonts w:ascii="Times New Roman" w:hAnsi="Times New Roman" w:cs="Times New Roman"/>
                <w:lang w:val="ru-RU"/>
              </w:rPr>
              <w:t xml:space="preserve"> – начала ХХ вв.: подъемы и кризисы, их причины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1D1D32">
              <w:rPr>
                <w:rFonts w:ascii="Times New Roman" w:hAnsi="Times New Roman" w:cs="Times New Roman"/>
                <w:lang w:val="ru-RU"/>
              </w:rPr>
              <w:t>Монополизация промышленности и формирование финансового капитала. Доля иностранного капитала в российской добывающей и обрабатывающей промышленности.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D1D32">
              <w:rPr>
                <w:rFonts w:ascii="Times New Roman" w:hAnsi="Times New Roman" w:cs="Times New Roman"/>
                <w:lang w:val="ru-RU"/>
              </w:rPr>
              <w:t xml:space="preserve">Форсирование российской индустриализации «сверху». Усиление государственного регулирования экономики. Реформы С. Ю. Витте. Русская деревня в начале века. </w:t>
            </w:r>
            <w:r>
              <w:rPr>
                <w:rFonts w:ascii="Times New Roman" w:hAnsi="Times New Roman" w:cs="Times New Roman"/>
                <w:lang w:val="ru-RU"/>
              </w:rPr>
              <w:t>Аграрный вопрос</w:t>
            </w:r>
            <w:r w:rsidRPr="001D1D32">
              <w:rPr>
                <w:rFonts w:ascii="Times New Roman" w:hAnsi="Times New Roman" w:cs="Times New Roman"/>
                <w:lang w:val="ru-RU"/>
              </w:rPr>
              <w:t xml:space="preserve">. Первая российская революция. </w:t>
            </w:r>
            <w:proofErr w:type="spellStart"/>
            <w:r w:rsidRPr="001D1D32">
              <w:rPr>
                <w:rFonts w:ascii="Times New Roman" w:hAnsi="Times New Roman" w:cs="Times New Roman"/>
                <w:lang w:val="ru-RU"/>
              </w:rPr>
              <w:t>Столыпинская</w:t>
            </w:r>
            <w:proofErr w:type="spellEnd"/>
            <w:r w:rsidRPr="001D1D32">
              <w:rPr>
                <w:rFonts w:ascii="Times New Roman" w:hAnsi="Times New Roman" w:cs="Times New Roman"/>
                <w:lang w:val="ru-RU"/>
              </w:rPr>
              <w:t xml:space="preserve"> аграрная реформа: экономическая, социальная и политическая сущность, итоги, последствия.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D1D32">
              <w:rPr>
                <w:rFonts w:ascii="Times New Roman" w:hAnsi="Times New Roman" w:cs="Times New Roman"/>
                <w:lang w:val="ru-RU"/>
              </w:rPr>
              <w:t>Политические партии в России начала века: генезис, классификация, программы, тактика. Опыт думского «парламентаризма» в России.</w:t>
            </w:r>
            <w:r>
              <w:rPr>
                <w:rFonts w:ascii="Times New Roman" w:hAnsi="Times New Roman" w:cs="Times New Roman"/>
                <w:lang w:val="ru-RU"/>
              </w:rPr>
              <w:t xml:space="preserve"> Думская монархия. </w:t>
            </w:r>
            <w:r w:rsidRPr="001D1D32">
              <w:rPr>
                <w:rFonts w:ascii="Times New Roman" w:hAnsi="Times New Roman" w:cs="Times New Roman"/>
                <w:lang w:val="ru-RU"/>
              </w:rPr>
              <w:t xml:space="preserve">Альтернативы развития России после Февральской революции 1917 г. Временное правительство и Петроградский Совет. Социально-экономическая политика новой власти. Кризисы власти. Большевистская стратегия: причины победы. Октябрь 1917 г. </w:t>
            </w:r>
          </w:p>
        </w:tc>
        <w:tc>
          <w:tcPr>
            <w:tcW w:w="2835" w:type="dxa"/>
            <w:vMerge/>
          </w:tcPr>
          <w:p w14:paraId="6BEA37F7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1371FD23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3DFB8B90" w14:textId="77777777" w:rsidTr="00976C0D">
        <w:trPr>
          <w:trHeight w:val="20"/>
        </w:trPr>
        <w:tc>
          <w:tcPr>
            <w:tcW w:w="586" w:type="dxa"/>
          </w:tcPr>
          <w:p w14:paraId="56328CF4" w14:textId="194BE591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6.4.</w:t>
            </w:r>
          </w:p>
        </w:tc>
        <w:tc>
          <w:tcPr>
            <w:tcW w:w="6237" w:type="dxa"/>
          </w:tcPr>
          <w:p w14:paraId="0EB19D01" w14:textId="77777777" w:rsidR="0020219D" w:rsidRPr="006C7AAE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6C7AA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Советское государство в 1918-1941 гг.</w:t>
            </w:r>
          </w:p>
          <w:p w14:paraId="6C565B02" w14:textId="413E21AF" w:rsidR="0020219D" w:rsidRPr="001D1D3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D1D32">
              <w:rPr>
                <w:rFonts w:ascii="Times New Roman" w:hAnsi="Times New Roman" w:cs="Times New Roman"/>
                <w:lang w:val="ru-RU"/>
              </w:rPr>
              <w:t>Гражданская война и интервенция. Первая волна русской эмиграции. Политические, социальные, экономические истоки и предпосылки формирования нового строя в Советской России. Структура режима власти. Адаптация Советской России на мировой арене. СССР и великие державы. Коминтерн. Утверждение однопартийной политической системы. Политический кризис начала 1920-х гг. Переход от военного коммунизма к НЭПу. Борьба в руководстве РКП(б) – ВКП(б) по вопросам развития страны. Возвышение И. В. Сталина. Курс на строительство социализма в одной стране.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D1D32">
              <w:rPr>
                <w:rFonts w:ascii="Times New Roman" w:hAnsi="Times New Roman" w:cs="Times New Roman"/>
                <w:lang w:val="ru-RU"/>
              </w:rPr>
              <w:t xml:space="preserve">Экономические основы советского политического режима. 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1D1D32">
              <w:rPr>
                <w:rFonts w:ascii="Times New Roman" w:hAnsi="Times New Roman" w:cs="Times New Roman"/>
                <w:lang w:val="ru-RU"/>
              </w:rPr>
              <w:t xml:space="preserve">оциокультурные изменения. Особенности советской национальной политики и модели </w:t>
            </w:r>
            <w:r w:rsidRPr="001D1D32">
              <w:rPr>
                <w:rFonts w:ascii="Times New Roman" w:hAnsi="Times New Roman" w:cs="Times New Roman"/>
                <w:lang w:val="ru-RU"/>
              </w:rPr>
              <w:lastRenderedPageBreak/>
              <w:t>национально-государственного устройства. Форсированная индустриализация: предпосылки, источники накопления, метод, темпы. Политика сплошной коллективизации сельского хозяйства, ее экономические и социальные последствия.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D1D32">
              <w:rPr>
                <w:rFonts w:ascii="Times New Roman" w:hAnsi="Times New Roman" w:cs="Times New Roman"/>
                <w:lang w:val="ru-RU"/>
              </w:rPr>
              <w:t xml:space="preserve">Советская внешняя политика. </w:t>
            </w:r>
          </w:p>
        </w:tc>
        <w:tc>
          <w:tcPr>
            <w:tcW w:w="2835" w:type="dxa"/>
            <w:vMerge/>
          </w:tcPr>
          <w:p w14:paraId="47EE4AEC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1BBD087E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4E96859F" w14:textId="77777777" w:rsidTr="00976C0D">
        <w:trPr>
          <w:trHeight w:val="20"/>
        </w:trPr>
        <w:tc>
          <w:tcPr>
            <w:tcW w:w="586" w:type="dxa"/>
          </w:tcPr>
          <w:p w14:paraId="49CE6C76" w14:textId="24291DFB" w:rsidR="0020219D" w:rsidRPr="0014796C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6.5.</w:t>
            </w:r>
          </w:p>
        </w:tc>
        <w:tc>
          <w:tcPr>
            <w:tcW w:w="6237" w:type="dxa"/>
          </w:tcPr>
          <w:p w14:paraId="591D6566" w14:textId="77777777" w:rsidR="0020219D" w:rsidRPr="006C7AAE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6C7AA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Вторая мировая война. Великая Отечественная война 1941-1945 гг.</w:t>
            </w:r>
          </w:p>
          <w:p w14:paraId="0F23B6D9" w14:textId="7B540F0A" w:rsidR="0020219D" w:rsidRPr="001D1D32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D1D32">
              <w:rPr>
                <w:rFonts w:ascii="Times New Roman" w:hAnsi="Times New Roman" w:cs="Times New Roman"/>
                <w:lang w:val="ru-RU"/>
              </w:rPr>
              <w:t>Современные споры о международном кризисе 1939-1941 гг. Вторая мировая война: причины, подготовка и развязывание войны</w:t>
            </w:r>
            <w:r>
              <w:rPr>
                <w:rFonts w:ascii="Times New Roman" w:hAnsi="Times New Roman" w:cs="Times New Roman"/>
                <w:lang w:val="ru-RU"/>
              </w:rPr>
              <w:t>. Антигитлеровская коалиция. П</w:t>
            </w:r>
            <w:r w:rsidRPr="001D1D32">
              <w:rPr>
                <w:rFonts w:ascii="Times New Roman" w:hAnsi="Times New Roman" w:cs="Times New Roman"/>
                <w:lang w:val="ru-RU"/>
              </w:rPr>
              <w:t>ериодизация. СССР во второй мировой и Великой Отечественной войнах. Этапы войны. Коренной перелом в ходе войны. Разгром и капитуляция фашистской Германии и милитаристской Японии. Решающий вклад Советского Союза в разгром фашизма. Причины и цена Победы. Консолидация советского общества в годы войны. Выработка союзниками глобальных стратегических решений по послевоенному переустройству мира (Тегеранская, Ялтинская, Потсдамская конференции).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D1D32">
              <w:rPr>
                <w:rFonts w:ascii="Times New Roman" w:hAnsi="Times New Roman" w:cs="Times New Roman"/>
                <w:lang w:val="ru-RU"/>
              </w:rPr>
              <w:t>Основные итоги второй мировой войны.</w:t>
            </w:r>
          </w:p>
        </w:tc>
        <w:tc>
          <w:tcPr>
            <w:tcW w:w="2835" w:type="dxa"/>
            <w:vMerge/>
          </w:tcPr>
          <w:p w14:paraId="682A5D59" w14:textId="77777777" w:rsidR="0020219D" w:rsidRPr="0014796C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3C4C1A37" w14:textId="77777777" w:rsidR="0020219D" w:rsidRPr="0014796C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0DC7BB5D" w14:textId="77777777" w:rsidTr="00976C0D">
        <w:trPr>
          <w:trHeight w:val="20"/>
        </w:trPr>
        <w:tc>
          <w:tcPr>
            <w:tcW w:w="13262" w:type="dxa"/>
            <w:gridSpan w:val="4"/>
          </w:tcPr>
          <w:p w14:paraId="0F781B9B" w14:textId="1A9BBF40" w:rsidR="0020219D" w:rsidRPr="00F90EC5" w:rsidRDefault="0020219D" w:rsidP="0020219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90EC5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F90EC5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F90EC5">
              <w:rPr>
                <w:rFonts w:ascii="Times New Roman" w:eastAsia="Times New Roman" w:hAnsi="Times New Roman" w:cs="Times New Roman"/>
                <w:b/>
                <w:lang w:val="ru-RU"/>
              </w:rPr>
              <w:t>7.</w:t>
            </w:r>
            <w:r w:rsidRPr="00F90EC5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F90EC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Россия и мир во второй половине </w:t>
            </w:r>
            <w:r>
              <w:rPr>
                <w:rFonts w:ascii="Times New Roman" w:eastAsia="Times New Roman" w:hAnsi="Times New Roman" w:cs="Times New Roman"/>
                <w:b/>
              </w:rPr>
              <w:t>XX</w:t>
            </w:r>
            <w:r w:rsidRPr="00F90EC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– начале </w:t>
            </w:r>
            <w:r>
              <w:rPr>
                <w:rFonts w:ascii="Times New Roman" w:eastAsia="Times New Roman" w:hAnsi="Times New Roman" w:cs="Times New Roman"/>
                <w:b/>
              </w:rPr>
              <w:t>XXI</w:t>
            </w:r>
            <w:r w:rsidRPr="00F90EC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в.</w:t>
            </w:r>
          </w:p>
        </w:tc>
      </w:tr>
      <w:tr w:rsidR="0020219D" w:rsidRPr="007B1F8B" w14:paraId="2FD88083" w14:textId="77777777" w:rsidTr="00976C0D">
        <w:trPr>
          <w:trHeight w:val="20"/>
        </w:trPr>
        <w:tc>
          <w:tcPr>
            <w:tcW w:w="586" w:type="dxa"/>
          </w:tcPr>
          <w:p w14:paraId="5E34036E" w14:textId="5B7343FE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7.1.</w:t>
            </w:r>
          </w:p>
        </w:tc>
        <w:tc>
          <w:tcPr>
            <w:tcW w:w="6237" w:type="dxa"/>
          </w:tcPr>
          <w:p w14:paraId="784B704A" w14:textId="77777777" w:rsidR="0020219D" w:rsidRPr="000F6F2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0F6F2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Мир во второй половине XX в.</w:t>
            </w:r>
          </w:p>
          <w:p w14:paraId="0C748348" w14:textId="18B1FFC2" w:rsidR="0020219D" w:rsidRPr="000F6F2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E14F70">
              <w:rPr>
                <w:rFonts w:ascii="Times New Roman" w:hAnsi="Times New Roman" w:cs="Times New Roman"/>
                <w:lang w:val="ru-RU"/>
              </w:rPr>
              <w:t xml:space="preserve">Осложнение международной обстановки; распад антигитлеровской коалиции. Начало холодной войны. Новые международные организации. Создание НАТО. План Маршалла и окончательное разделение Европы. Создание Совета экономической взаимопомощи (СЭВ). Создание социалистического лагеря и ОВД. </w:t>
            </w:r>
            <w:r w:rsidRPr="000F6F25">
              <w:rPr>
                <w:rFonts w:ascii="Times New Roman" w:hAnsi="Times New Roman" w:cs="Times New Roman"/>
                <w:lang w:val="ru-RU"/>
              </w:rPr>
              <w:t>Р</w:t>
            </w:r>
            <w:r w:rsidRPr="00E14F70">
              <w:rPr>
                <w:rFonts w:ascii="Times New Roman" w:hAnsi="Times New Roman" w:cs="Times New Roman"/>
                <w:lang w:val="ru-RU"/>
              </w:rPr>
              <w:t>еволюци</w:t>
            </w:r>
            <w:r w:rsidRPr="000F6F25">
              <w:rPr>
                <w:rFonts w:ascii="Times New Roman" w:hAnsi="Times New Roman" w:cs="Times New Roman"/>
                <w:lang w:val="ru-RU"/>
              </w:rPr>
              <w:t>я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 в Китае и создание КНР. </w:t>
            </w:r>
            <w:r w:rsidRPr="000F6F25">
              <w:rPr>
                <w:rFonts w:ascii="Times New Roman" w:hAnsi="Times New Roman" w:cs="Times New Roman"/>
                <w:lang w:val="ru-RU"/>
              </w:rPr>
              <w:t xml:space="preserve">Корейская война 1950-1953 гг. 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Крах колониальной системы. </w:t>
            </w:r>
            <w:r w:rsidRPr="000F6F25">
              <w:rPr>
                <w:rFonts w:ascii="Times New Roman" w:hAnsi="Times New Roman" w:cs="Times New Roman"/>
                <w:lang w:val="ru-RU"/>
              </w:rPr>
              <w:t>Д</w:t>
            </w:r>
            <w:r w:rsidRPr="00E14F70">
              <w:rPr>
                <w:rFonts w:ascii="Times New Roman" w:hAnsi="Times New Roman" w:cs="Times New Roman"/>
                <w:lang w:val="ru-RU"/>
              </w:rPr>
              <w:t>вижени</w:t>
            </w:r>
            <w:r w:rsidRPr="000F6F25">
              <w:rPr>
                <w:rFonts w:ascii="Times New Roman" w:hAnsi="Times New Roman" w:cs="Times New Roman"/>
                <w:lang w:val="ru-RU"/>
              </w:rPr>
              <w:t>е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 неприсоединения. Арабские революции, «свободная Африка» и соперничество сверхдержав. Революция на Кубе. Усиление конфронтации двух мировых систем. Карибский кризис (1962 г.). Война во Вьетнаме. Арабо-израильский конфликт. Социалистическое движение в странах Запада и Востока. События 1968 г. </w:t>
            </w:r>
            <w:bookmarkStart w:id="1" w:name="_Hlk158213162"/>
            <w:r w:rsidRPr="00E14F70">
              <w:rPr>
                <w:rFonts w:ascii="Times New Roman" w:hAnsi="Times New Roman" w:cs="Times New Roman"/>
                <w:lang w:val="ru-RU"/>
              </w:rPr>
              <w:t xml:space="preserve">Научно-техническая революция и ее влияние на ход мирового общественного развития. </w:t>
            </w:r>
            <w:bookmarkEnd w:id="1"/>
            <w:r w:rsidRPr="00E14F70">
              <w:rPr>
                <w:rFonts w:ascii="Times New Roman" w:hAnsi="Times New Roman" w:cs="Times New Roman"/>
                <w:lang w:val="ru-RU"/>
              </w:rPr>
              <w:t xml:space="preserve">Гонка вооружений (1945-1991 гг.); распространение оружия массового поражения (типы, системы доставки) и его роль в международных отношениях. Ядерный клуб. МАГАТЭ. </w:t>
            </w:r>
            <w:r w:rsidRPr="000F6F25">
              <w:rPr>
                <w:rFonts w:ascii="Times New Roman" w:hAnsi="Times New Roman" w:cs="Times New Roman"/>
                <w:lang w:val="ru-RU"/>
              </w:rPr>
              <w:t xml:space="preserve">Становление систем контроля за </w:t>
            </w:r>
            <w:r w:rsidRPr="000F6F25">
              <w:rPr>
                <w:rFonts w:ascii="Times New Roman" w:hAnsi="Times New Roman" w:cs="Times New Roman"/>
                <w:lang w:val="ru-RU"/>
              </w:rPr>
              <w:lastRenderedPageBreak/>
              <w:t xml:space="preserve">нераспространением. Развитие мировой экономики в 1945-1991 гг. 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Создание и развитие международных финансовых структур (Всемирный банк, МВФ, МБРР). </w:t>
            </w:r>
            <w:bookmarkStart w:id="2" w:name="_Hlk158213122"/>
            <w:r w:rsidRPr="00E14F70">
              <w:rPr>
                <w:rFonts w:ascii="Times New Roman" w:hAnsi="Times New Roman" w:cs="Times New Roman"/>
                <w:lang w:val="ru-RU"/>
              </w:rPr>
              <w:t>Трансформация неоколониализма и экономическая глобализация. Интеграционные процессы в послевоенной Европе.</w:t>
            </w:r>
            <w:bookmarkEnd w:id="2"/>
            <w:r w:rsidRPr="00E14F70">
              <w:rPr>
                <w:rFonts w:ascii="Times New Roman" w:hAnsi="Times New Roman" w:cs="Times New Roman"/>
                <w:lang w:val="ru-RU"/>
              </w:rPr>
              <w:t xml:space="preserve"> Римский договор и создание ЕЭС. Капиталистическая мировая экономика и социалистические модели (СССР, КНР, Югославия). Доминирующая роль США в мировой экономике. </w:t>
            </w:r>
            <w:r w:rsidRPr="000F6F25">
              <w:rPr>
                <w:rFonts w:ascii="Times New Roman" w:hAnsi="Times New Roman" w:cs="Times New Roman"/>
                <w:lang w:val="ru-RU"/>
              </w:rPr>
              <w:t xml:space="preserve">Экономические циклы и кризисы. Развитие стран Востока во второй половине ХХ века. 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Япония после Второй мировой войны. «Азиатские тигры». Создание государства Израиль и проблема урегулирования конфликтов на Ближнем Востоке. </w:t>
            </w:r>
            <w:proofErr w:type="spellStart"/>
            <w:r w:rsidRPr="000F6F25">
              <w:rPr>
                <w:rFonts w:ascii="Times New Roman" w:hAnsi="Times New Roman" w:cs="Times New Roman"/>
              </w:rPr>
              <w:t>Продолжение</w:t>
            </w:r>
            <w:proofErr w:type="spellEnd"/>
            <w:r w:rsidRPr="000F6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6F25">
              <w:rPr>
                <w:rFonts w:ascii="Times New Roman" w:hAnsi="Times New Roman" w:cs="Times New Roman"/>
              </w:rPr>
              <w:t>европейской</w:t>
            </w:r>
            <w:proofErr w:type="spellEnd"/>
            <w:r w:rsidRPr="000F6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6F25">
              <w:rPr>
                <w:rFonts w:ascii="Times New Roman" w:hAnsi="Times New Roman" w:cs="Times New Roman"/>
              </w:rPr>
              <w:t>интеграции</w:t>
            </w:r>
            <w:proofErr w:type="spellEnd"/>
            <w:r w:rsidRPr="000F6F25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0F6F25">
              <w:rPr>
                <w:rFonts w:ascii="Times New Roman" w:hAnsi="Times New Roman" w:cs="Times New Roman"/>
              </w:rPr>
              <w:t>Маастрихтский</w:t>
            </w:r>
            <w:proofErr w:type="spellEnd"/>
            <w:r w:rsidRPr="000F6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6F25">
              <w:rPr>
                <w:rFonts w:ascii="Times New Roman" w:hAnsi="Times New Roman" w:cs="Times New Roman"/>
              </w:rPr>
              <w:t>договор</w:t>
            </w:r>
            <w:proofErr w:type="spellEnd"/>
            <w:r w:rsidRPr="000F6F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 w:val="restart"/>
          </w:tcPr>
          <w:p w14:paraId="18E5D0CE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lastRenderedPageBreak/>
              <w:t>Формируемая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4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компетенция:</w:t>
            </w:r>
          </w:p>
          <w:p w14:paraId="43883220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/>
              </w:rPr>
              <w:t>УК-5.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Способен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воспринимать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межкуль</w:t>
            </w:r>
            <w:proofErr w:type="spell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20219D">
              <w:rPr>
                <w:rFonts w:ascii="Times New Roman" w:eastAsia="Times New Roman" w:hAnsi="Times New Roman" w:cs="Times New Roman"/>
                <w:lang w:val="ru-RU"/>
              </w:rPr>
              <w:t>турное</w:t>
            </w:r>
            <w:proofErr w:type="spellEnd"/>
            <w:proofErr w:type="gramEnd"/>
            <w:r w:rsidRPr="0020219D">
              <w:rPr>
                <w:rFonts w:ascii="Times New Roman" w:eastAsia="Times New Roman" w:hAnsi="Times New Roman" w:cs="Times New Roman"/>
                <w:lang w:val="ru-RU"/>
              </w:rPr>
              <w:t xml:space="preserve"> разнообразие общества в социально-</w:t>
            </w:r>
            <w:r w:rsidRPr="0020219D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историческом,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этическом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философском</w:t>
            </w:r>
            <w:r w:rsidRPr="0020219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lang w:val="ru-RU"/>
              </w:rPr>
              <w:t>контекстах</w:t>
            </w:r>
          </w:p>
          <w:p w14:paraId="5AF7C473" w14:textId="77777777" w:rsidR="0020219D" w:rsidRPr="0020219D" w:rsidRDefault="0020219D" w:rsidP="0020219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В результате изучения тем обучающийся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spacing w:val="-52"/>
                <w:lang w:val="ru-RU"/>
              </w:rPr>
              <w:t xml:space="preserve"> </w:t>
            </w:r>
            <w:r w:rsidRPr="0020219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должен:</w:t>
            </w:r>
          </w:p>
          <w:p w14:paraId="6E384CE9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>знать:</w:t>
            </w:r>
          </w:p>
          <w:p w14:paraId="00EB7E62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основные понятия истории;</w:t>
            </w:r>
          </w:p>
          <w:p w14:paraId="655C3344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многообразие культур и цивилизаций в их взаимодействии </w:t>
            </w:r>
          </w:p>
          <w:p w14:paraId="1D27A45A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 w:bidi="ru-RU"/>
              </w:rPr>
              <w:t>- закономерности и этапы развития духовной и материальной культуры народов мира.</w:t>
            </w: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</w:p>
          <w:p w14:paraId="14D8DE2D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lang w:val="ru-RU"/>
              </w:rPr>
              <w:lastRenderedPageBreak/>
              <w:t>уметь:</w:t>
            </w:r>
          </w:p>
          <w:p w14:paraId="5ED010C7" w14:textId="77777777" w:rsidR="0020219D" w:rsidRPr="0020219D" w:rsidRDefault="0020219D" w:rsidP="0020219D">
            <w:pPr>
              <w:shd w:val="clear" w:color="auto" w:fill="FFFFFF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- применять научную терминологию и основные научные категории гуманитарного знания; </w:t>
            </w:r>
          </w:p>
          <w:p w14:paraId="6F20977A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самостоятельно выявлять причинно-следственные связи исторических событий и явлений.</w:t>
            </w: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14:paraId="506026D2" w14:textId="77777777" w:rsidR="0020219D" w:rsidRPr="0020219D" w:rsidRDefault="0020219D" w:rsidP="0020219D">
            <w:pP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владеть:</w:t>
            </w:r>
          </w:p>
          <w:p w14:paraId="6CDD1F58" w14:textId="13BE17BD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20219D">
              <w:rPr>
                <w:rFonts w:ascii="Times New Roman" w:eastAsia="Times New Roman" w:hAnsi="Times New Roman" w:cs="Times New Roman"/>
                <w:lang w:val="ru-RU" w:eastAsia="ru-RU"/>
              </w:rPr>
              <w:t>- навыками самостоятельного анализа и оценки исторических явлений и вклада исторических деятелей в развитие цивилизации.</w:t>
            </w:r>
          </w:p>
        </w:tc>
        <w:tc>
          <w:tcPr>
            <w:tcW w:w="3604" w:type="dxa"/>
            <w:vMerge w:val="restart"/>
          </w:tcPr>
          <w:p w14:paraId="7A086A07" w14:textId="15B163A4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стный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опрос,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тестовый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контроль,</w:t>
            </w:r>
            <w:r w:rsidRPr="007B1F8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выступления</w:t>
            </w:r>
            <w:r w:rsidRPr="007B1F8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7B1F8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90EC5">
              <w:rPr>
                <w:rFonts w:ascii="Times New Roman" w:eastAsia="Times New Roman" w:hAnsi="Times New Roman" w:cs="Times New Roman"/>
                <w:lang w:val="ru-RU"/>
              </w:rPr>
              <w:t>сообщениями</w:t>
            </w:r>
          </w:p>
        </w:tc>
      </w:tr>
      <w:tr w:rsidR="0020219D" w:rsidRPr="007B1F8B" w14:paraId="344F795A" w14:textId="77777777" w:rsidTr="00976C0D">
        <w:trPr>
          <w:trHeight w:val="20"/>
        </w:trPr>
        <w:tc>
          <w:tcPr>
            <w:tcW w:w="586" w:type="dxa"/>
          </w:tcPr>
          <w:p w14:paraId="57403C62" w14:textId="55FADFD7" w:rsidR="0020219D" w:rsidRPr="002D0914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7.2.</w:t>
            </w:r>
          </w:p>
        </w:tc>
        <w:tc>
          <w:tcPr>
            <w:tcW w:w="6237" w:type="dxa"/>
          </w:tcPr>
          <w:p w14:paraId="794F86F0" w14:textId="77777777" w:rsidR="0020219D" w:rsidRPr="000F6F25" w:rsidRDefault="0020219D" w:rsidP="0020219D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F6F2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СССР в 1945-1985 гг.</w:t>
            </w:r>
            <w:r w:rsidRPr="000F6F2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56595956" w14:textId="7FAD75E9" w:rsidR="0020219D" w:rsidRPr="000F6F2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F6F25">
              <w:rPr>
                <w:rFonts w:ascii="Times New Roman" w:hAnsi="Times New Roman" w:cs="Times New Roman"/>
                <w:lang w:val="ru-RU"/>
              </w:rPr>
              <w:t xml:space="preserve">Трудности послевоенного переустройства; восстановление народного хозяйства и ликвидация атомной монополии США. Ужесточение политического режима и идеологического контроля. 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Создание социалистического лагеря. Военно-промышленный комплекс. Первое </w:t>
            </w:r>
            <w:proofErr w:type="spellStart"/>
            <w:r w:rsidRPr="00E14F70">
              <w:rPr>
                <w:rFonts w:ascii="Times New Roman" w:hAnsi="Times New Roman" w:cs="Times New Roman"/>
                <w:lang w:val="ru-RU"/>
              </w:rPr>
              <w:t>послесталинское</w:t>
            </w:r>
            <w:proofErr w:type="spellEnd"/>
            <w:r w:rsidRPr="00E14F70">
              <w:rPr>
                <w:rFonts w:ascii="Times New Roman" w:hAnsi="Times New Roman" w:cs="Times New Roman"/>
                <w:lang w:val="ru-RU"/>
              </w:rPr>
              <w:t xml:space="preserve"> десятилетие. Реформаторские поиски в советском руководстве. Попытки обновления социалистической системы. Значение </w:t>
            </w:r>
            <w:r w:rsidRPr="000F6F25">
              <w:rPr>
                <w:rFonts w:ascii="Times New Roman" w:hAnsi="Times New Roman" w:cs="Times New Roman"/>
              </w:rPr>
              <w:t>XX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Pr="000F6F25">
              <w:rPr>
                <w:rFonts w:ascii="Times New Roman" w:hAnsi="Times New Roman" w:cs="Times New Roman"/>
              </w:rPr>
              <w:t>XXII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 съездов КПСС. «Оттепель» в духовной сфере. Изменения в теории и практике советской внешней политики. Власть и общество в послевоенные годы.</w:t>
            </w:r>
            <w:r w:rsidRPr="000F6F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СССР в 1970-1980-е гг. Диссидентское движение: предпосылки, сущность, классификация, основные этапы развития. </w:t>
            </w:r>
            <w:r w:rsidRPr="000F6F25">
              <w:rPr>
                <w:rFonts w:ascii="Times New Roman" w:hAnsi="Times New Roman" w:cs="Times New Roman"/>
                <w:lang w:val="ru-RU"/>
              </w:rPr>
              <w:t>Стагнация в экономике и предкризисные явления в конце 1970 – начале 1980-х гг. в стране. Вторжение СССР в Афганистан и его внутри- и внешнеполитические последствия. Власть и общество в первой половине 1980-х гг.</w:t>
            </w:r>
          </w:p>
        </w:tc>
        <w:tc>
          <w:tcPr>
            <w:tcW w:w="2835" w:type="dxa"/>
            <w:vMerge/>
          </w:tcPr>
          <w:p w14:paraId="3CC51B00" w14:textId="77777777" w:rsidR="0020219D" w:rsidRPr="00FD44AF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70A991E9" w14:textId="77777777" w:rsidR="0020219D" w:rsidRPr="00FD44AF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1D8FC5DD" w14:textId="77777777" w:rsidTr="00976C0D">
        <w:trPr>
          <w:trHeight w:val="20"/>
        </w:trPr>
        <w:tc>
          <w:tcPr>
            <w:tcW w:w="586" w:type="dxa"/>
          </w:tcPr>
          <w:p w14:paraId="78CC22A0" w14:textId="5D9A965F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7.3.</w:t>
            </w:r>
          </w:p>
        </w:tc>
        <w:tc>
          <w:tcPr>
            <w:tcW w:w="6237" w:type="dxa"/>
          </w:tcPr>
          <w:p w14:paraId="1B275DE8" w14:textId="77777777" w:rsidR="0020219D" w:rsidRPr="000F6F2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0F6F2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Распад СССР и становление новой российской государственности</w:t>
            </w:r>
          </w:p>
          <w:p w14:paraId="4A595261" w14:textId="5AF123FA" w:rsidR="0020219D" w:rsidRPr="000F6F2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F6F25">
              <w:rPr>
                <w:rFonts w:ascii="Times New Roman" w:hAnsi="Times New Roman" w:cs="Times New Roman"/>
                <w:lang w:val="ru-RU"/>
              </w:rPr>
              <w:t>Причины и первые попытки реформирования советской системы в 1985</w:t>
            </w:r>
            <w:r w:rsidRPr="000F6F25">
              <w:rPr>
                <w:rFonts w:ascii="Times New Roman" w:hAnsi="Times New Roman" w:cs="Times New Roman"/>
              </w:rPr>
              <w:t> </w:t>
            </w:r>
            <w:r w:rsidRPr="000F6F25">
              <w:rPr>
                <w:rFonts w:ascii="Times New Roman" w:hAnsi="Times New Roman" w:cs="Times New Roman"/>
                <w:lang w:val="ru-RU"/>
              </w:rPr>
              <w:t xml:space="preserve">г. Политика «перестройки». «Новое политическое мышление» и изменение геополитического положения СССР. 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Внешняя политика СССР в 1985-1991 гг. Конец холодной войны. Вывод советских войск из Афганистана. Распад СЭВ и кризис мировой социалистической системы. </w:t>
            </w:r>
            <w:r w:rsidRPr="000F6F25">
              <w:rPr>
                <w:rFonts w:ascii="Times New Roman" w:hAnsi="Times New Roman" w:cs="Times New Roman"/>
                <w:lang w:val="ru-RU"/>
              </w:rPr>
              <w:t xml:space="preserve">ГКЧП и крах социалистического реформаторства в СССР. Распад СССР. </w:t>
            </w:r>
            <w:r w:rsidRPr="000F6F25">
              <w:rPr>
                <w:rFonts w:ascii="Times New Roman" w:hAnsi="Times New Roman" w:cs="Times New Roman"/>
                <w:lang w:val="ru-RU"/>
              </w:rPr>
              <w:lastRenderedPageBreak/>
              <w:t xml:space="preserve">Образование СНГ. 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Россия в 1990-е годы. Изменения экономического и политического строя в России. Либеральная концепция реформ: переход к рынку, формирование гражданского общества и правового государства. «Шоковая терапия». Социальное расслоение в обществе. Конституционный кризис в России 1993 г. и демонтаж системы власти Советов. Конституция РФ 1993 г. Военно-политический кризис в Чечне. Наука, культура, образование в рыночных условиях. Социальная цена и первые результаты реформ. Внешняя политика Российской Федерации в 1991-1999 г. Политические партии и общественные движения России. </w:t>
            </w:r>
            <w:r w:rsidRPr="000F6F25">
              <w:rPr>
                <w:rFonts w:ascii="Times New Roman" w:hAnsi="Times New Roman" w:cs="Times New Roman"/>
                <w:lang w:val="ru-RU"/>
              </w:rPr>
              <w:t>Россия и СНГ. Россия в системе мировой экономики и международных связей.</w:t>
            </w:r>
          </w:p>
        </w:tc>
        <w:tc>
          <w:tcPr>
            <w:tcW w:w="2835" w:type="dxa"/>
            <w:vMerge/>
          </w:tcPr>
          <w:p w14:paraId="5FBA2FA0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04C1E58B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30B4E3EA" w14:textId="77777777" w:rsidTr="00976C0D">
        <w:trPr>
          <w:trHeight w:val="20"/>
        </w:trPr>
        <w:tc>
          <w:tcPr>
            <w:tcW w:w="586" w:type="dxa"/>
          </w:tcPr>
          <w:p w14:paraId="12D38B39" w14:textId="168DB16B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7.4.</w:t>
            </w:r>
          </w:p>
        </w:tc>
        <w:tc>
          <w:tcPr>
            <w:tcW w:w="6237" w:type="dxa"/>
          </w:tcPr>
          <w:p w14:paraId="54655EA5" w14:textId="77777777" w:rsidR="0020219D" w:rsidRPr="000F6F2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0F6F2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Мировое сообщество в начале XXI в. Роль России в мире.</w:t>
            </w:r>
          </w:p>
          <w:p w14:paraId="5890C280" w14:textId="6D972847" w:rsidR="0020219D" w:rsidRPr="000F6F25" w:rsidRDefault="0020219D" w:rsidP="0020219D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E14F70">
              <w:rPr>
                <w:rFonts w:ascii="Times New Roman" w:hAnsi="Times New Roman" w:cs="Times New Roman"/>
                <w:lang w:val="ru-RU"/>
              </w:rPr>
              <w:t xml:space="preserve">Глобализация мирового экономического, политического и культурного пространства. Конец однополярного мира. Повышение роли КНР в мировой экономике и политике. Расширение ЕС на восток. «Зона евро». Роль Российской Федерации в современном мировом сообществе. </w:t>
            </w:r>
            <w:r w:rsidRPr="000F6F25">
              <w:rPr>
                <w:rFonts w:ascii="Times New Roman" w:hAnsi="Times New Roman" w:cs="Times New Roman"/>
                <w:lang w:val="ru-RU"/>
              </w:rPr>
              <w:t>Региональные и глобальные интересы России.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F6F25">
              <w:rPr>
                <w:rFonts w:ascii="Times New Roman" w:hAnsi="Times New Roman" w:cs="Times New Roman"/>
                <w:lang w:val="ru-RU"/>
              </w:rPr>
              <w:t xml:space="preserve">Россия в начале </w:t>
            </w:r>
            <w:r w:rsidRPr="000F6F25">
              <w:rPr>
                <w:rFonts w:ascii="Times New Roman" w:hAnsi="Times New Roman" w:cs="Times New Roman"/>
              </w:rPr>
              <w:t>XXI</w:t>
            </w:r>
            <w:r w:rsidRPr="000F6F25">
              <w:rPr>
                <w:rFonts w:ascii="Times New Roman" w:hAnsi="Times New Roman" w:cs="Times New Roman"/>
                <w:lang w:val="ru-RU"/>
              </w:rPr>
              <w:t xml:space="preserve"> века. </w:t>
            </w:r>
            <w:r w:rsidRPr="00E14F70">
              <w:rPr>
                <w:rFonts w:ascii="Times New Roman" w:hAnsi="Times New Roman" w:cs="Times New Roman"/>
                <w:lang w:val="ru-RU"/>
              </w:rPr>
              <w:t xml:space="preserve">Глобальные проблемы человечества и роль России в их решении. Модернизация общественно-политических отношений. Социально-экономическая политика. Воссоединение России и Крыма. Мировой финансовый и экономический кризис и Россия. </w:t>
            </w:r>
            <w:proofErr w:type="spellStart"/>
            <w:r w:rsidRPr="000F6F25">
              <w:rPr>
                <w:rFonts w:ascii="Times New Roman" w:hAnsi="Times New Roman" w:cs="Times New Roman"/>
              </w:rPr>
              <w:t>Внешняя</w:t>
            </w:r>
            <w:proofErr w:type="spellEnd"/>
            <w:r w:rsidRPr="000F6F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6F25">
              <w:rPr>
                <w:rFonts w:ascii="Times New Roman" w:hAnsi="Times New Roman" w:cs="Times New Roman"/>
              </w:rPr>
              <w:t>политика</w:t>
            </w:r>
            <w:proofErr w:type="spellEnd"/>
            <w:r w:rsidRPr="000F6F25">
              <w:rPr>
                <w:rFonts w:ascii="Times New Roman" w:hAnsi="Times New Roman" w:cs="Times New Roman"/>
              </w:rPr>
              <w:t xml:space="preserve"> РФ. </w:t>
            </w:r>
            <w:r w:rsidRPr="000F6F25">
              <w:rPr>
                <w:rFonts w:ascii="Times New Roman" w:hAnsi="Times New Roman" w:cs="Times New Roman"/>
                <w:lang w:val="ru-RU"/>
              </w:rPr>
              <w:t xml:space="preserve">Национальные проекты. </w:t>
            </w:r>
          </w:p>
        </w:tc>
        <w:tc>
          <w:tcPr>
            <w:tcW w:w="2835" w:type="dxa"/>
            <w:vMerge/>
          </w:tcPr>
          <w:p w14:paraId="44829C90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  <w:vMerge/>
          </w:tcPr>
          <w:p w14:paraId="61BD2803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219D" w:rsidRPr="007B1F8B" w14:paraId="4BD28DA8" w14:textId="77777777" w:rsidTr="00976C0D">
        <w:trPr>
          <w:trHeight w:val="20"/>
        </w:trPr>
        <w:tc>
          <w:tcPr>
            <w:tcW w:w="586" w:type="dxa"/>
          </w:tcPr>
          <w:p w14:paraId="47F05FDD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6237" w:type="dxa"/>
          </w:tcPr>
          <w:p w14:paraId="6B9A84F0" w14:textId="77777777" w:rsidR="0020219D" w:rsidRPr="00F90EC5" w:rsidRDefault="0020219D" w:rsidP="0020219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35" w:type="dxa"/>
          </w:tcPr>
          <w:p w14:paraId="21EADB5B" w14:textId="77777777" w:rsidR="0020219D" w:rsidRPr="00F90EC5" w:rsidRDefault="0020219D" w:rsidP="0020219D">
            <w:pPr>
              <w:spacing w:line="251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3604" w:type="dxa"/>
          </w:tcPr>
          <w:p w14:paraId="49EE08C0" w14:textId="77777777" w:rsidR="0020219D" w:rsidRPr="00F90EC5" w:rsidRDefault="0020219D" w:rsidP="0020219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6A74DB47" w14:textId="77777777" w:rsidR="007B1F8B" w:rsidRPr="007B1F8B" w:rsidRDefault="007B1F8B" w:rsidP="007B1F8B">
      <w:pPr>
        <w:widowControl w:val="0"/>
        <w:tabs>
          <w:tab w:val="left" w:pos="1390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B1F8B" w:rsidRPr="007B1F8B" w:rsidSect="006B1A93">
          <w:pgSz w:w="16840" w:h="11910" w:orient="landscape"/>
          <w:pgMar w:top="720" w:right="280" w:bottom="1440" w:left="1040" w:header="720" w:footer="720" w:gutter="0"/>
          <w:cols w:space="720"/>
          <w:docGrid w:linePitch="299"/>
        </w:sectPr>
      </w:pPr>
    </w:p>
    <w:p w14:paraId="78F508DE" w14:textId="3B0E6308" w:rsidR="00B82919" w:rsidRPr="00B82919" w:rsidRDefault="00B82919" w:rsidP="00A042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</w:t>
      </w:r>
      <w:r w:rsidRPr="00B82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B8291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Образовательные и информационно-коммуникационные</w:t>
      </w:r>
      <w:r w:rsidRPr="00B82919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 w:bidi="ru-RU"/>
        </w:rPr>
        <w:t xml:space="preserve"> </w:t>
      </w:r>
      <w:r w:rsidRPr="00B8291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технологии</w:t>
      </w:r>
    </w:p>
    <w:p w14:paraId="200D268F" w14:textId="0F60359A" w:rsidR="007B1F8B" w:rsidRPr="007B1F8B" w:rsidRDefault="007B1F8B" w:rsidP="00A04238">
      <w:pPr>
        <w:widowControl w:val="0"/>
        <w:tabs>
          <w:tab w:val="left" w:pos="1390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5.1.</w:t>
      </w:r>
      <w:r w:rsidR="00BB68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7B1F8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технологии.</w:t>
      </w:r>
    </w:p>
    <w:p w14:paraId="338D07C7" w14:textId="0A62B50A" w:rsidR="007B1F8B" w:rsidRPr="007B1F8B" w:rsidRDefault="007B1F8B" w:rsidP="00A04238">
      <w:pPr>
        <w:spacing w:after="0" w:line="240" w:lineRule="auto"/>
        <w:ind w:left="262" w:right="12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681244">
        <w:rPr>
          <w:rFonts w:ascii="Times New Roman" w:hAnsi="Times New Roman" w:cs="Times New Roman"/>
          <w:bCs/>
          <w:sz w:val="24"/>
          <w:szCs w:val="24"/>
        </w:rPr>
        <w:t>«История (История России, Всеобщая история)»</w:t>
      </w:r>
      <w:r w:rsidRPr="007B1F8B">
        <w:rPr>
          <w:rFonts w:ascii="Times New Roman" w:hAnsi="Times New Roman" w:cs="Times New Roman"/>
          <w:sz w:val="24"/>
          <w:szCs w:val="24"/>
        </w:rPr>
        <w:t xml:space="preserve"> включает лекционные и семинарские занятия, само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>стоятельную</w:t>
      </w:r>
      <w:r w:rsidRPr="007B1F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>работу</w:t>
      </w:r>
      <w:r w:rsidRPr="007B1F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>обучающихся.</w:t>
      </w:r>
      <w:r w:rsidRPr="007B1F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>Различные</w:t>
      </w:r>
      <w:r w:rsidRPr="007B1F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>виды</w:t>
      </w:r>
      <w:r w:rsidRPr="007B1F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>работ</w:t>
      </w:r>
      <w:r w:rsidRPr="007B1F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>взаимно</w:t>
      </w:r>
      <w:r w:rsidRPr="007B1F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>дополняют</w:t>
      </w:r>
      <w:r w:rsidRPr="007B1F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друг</w:t>
      </w:r>
      <w:r w:rsidRPr="007B1F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друга.</w:t>
      </w:r>
    </w:p>
    <w:p w14:paraId="4470303D" w14:textId="77777777" w:rsidR="007B1F8B" w:rsidRPr="007B1F8B" w:rsidRDefault="007B1F8B" w:rsidP="00A04238">
      <w:pPr>
        <w:spacing w:after="0" w:line="240" w:lineRule="auto"/>
        <w:ind w:left="262" w:right="126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В лекциях излагаются основные теоретические сведения дисциплины. Лекционный</w:t>
      </w:r>
      <w:r w:rsidRPr="007B1F8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курс осуществляется как с использованием традиционных образовательных технологий,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так и интерактивных форм обучения в виде проблемных лекций и лекций-визуализаций,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что позволяет акцентировать внимание обучающихся на основных переломных этапах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отечественной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истории.</w:t>
      </w:r>
    </w:p>
    <w:p w14:paraId="1EF770EC" w14:textId="216E907A" w:rsidR="007B1F8B" w:rsidRPr="007B1F8B" w:rsidRDefault="007B1F8B" w:rsidP="00A04238">
      <w:pPr>
        <w:spacing w:after="0" w:line="240" w:lineRule="auto"/>
        <w:ind w:left="262" w:right="12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Интерактивные формы работы подготовки применяются на семинарских занятиях с</w:t>
      </w:r>
      <w:r w:rsidRPr="007B1F8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обучающимися очной и заочной форм обучения, среди них: семинары в форме круглого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стола и мозгового штурма, семинары-дискуссии и семинары-конференции. Они позволяют выработать необходимые в будущей профессиональной деятельности обучающегося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умения и навыки, в частности умение сформулировать и обосновать собственную точку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зрения,</w:t>
      </w:r>
      <w:r w:rsidRPr="007B1F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навык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публичной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презентации</w:t>
      </w:r>
      <w:r w:rsidRPr="007B1F8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результатов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своей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самостоятельной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работы.</w:t>
      </w:r>
    </w:p>
    <w:p w14:paraId="15B3E2A2" w14:textId="77777777" w:rsidR="007B1F8B" w:rsidRPr="007B1F8B" w:rsidRDefault="007B1F8B" w:rsidP="00A04238">
      <w:pPr>
        <w:spacing w:after="0" w:line="240" w:lineRule="auto"/>
        <w:ind w:left="970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Каждая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из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перечисленных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интерактивных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форм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обучения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предполагает:</w:t>
      </w:r>
    </w:p>
    <w:p w14:paraId="310A0C9C" w14:textId="2D97A1FF" w:rsidR="007B1F8B" w:rsidRPr="007B1F8B" w:rsidRDefault="007B1F8B" w:rsidP="00A04238">
      <w:pPr>
        <w:widowControl w:val="0"/>
        <w:numPr>
          <w:ilvl w:val="0"/>
          <w:numId w:val="10"/>
        </w:numPr>
        <w:tabs>
          <w:tab w:val="left" w:pos="1191"/>
        </w:tabs>
        <w:autoSpaceDE w:val="0"/>
        <w:autoSpaceDN w:val="0"/>
        <w:spacing w:after="0" w:line="240" w:lineRule="auto"/>
        <w:ind w:right="12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 xml:space="preserve">лекция-визуализация: </w:t>
      </w:r>
      <w:r w:rsidRPr="007B1F8B">
        <w:rPr>
          <w:rFonts w:ascii="Times New Roman" w:hAnsi="Times New Roman" w:cs="Times New Roman"/>
          <w:sz w:val="24"/>
          <w:szCs w:val="24"/>
        </w:rPr>
        <w:t>построение лекции по принципу максимальной наглядности, организуемой для формирования четких ассоциативных связей между фактическим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материалом лекции и визуальным рядом исторического периода (например, тема «</w:t>
      </w:r>
      <w:r w:rsidR="00B82919">
        <w:rPr>
          <w:rFonts w:ascii="Times New Roman" w:eastAsia="Times New Roman" w:hAnsi="Times New Roman" w:cs="Times New Roman"/>
        </w:rPr>
        <w:t>Борьба русских земель за независимость</w:t>
      </w:r>
      <w:r w:rsidRPr="007B1F8B">
        <w:rPr>
          <w:rFonts w:ascii="Times New Roman" w:hAnsi="Times New Roman" w:cs="Times New Roman"/>
          <w:sz w:val="24"/>
          <w:szCs w:val="24"/>
        </w:rPr>
        <w:t>»);</w:t>
      </w:r>
    </w:p>
    <w:p w14:paraId="69929981" w14:textId="553A6588" w:rsidR="007B1F8B" w:rsidRPr="007B1F8B" w:rsidRDefault="007B1F8B" w:rsidP="00A04238">
      <w:pPr>
        <w:widowControl w:val="0"/>
        <w:numPr>
          <w:ilvl w:val="0"/>
          <w:numId w:val="10"/>
        </w:numPr>
        <w:tabs>
          <w:tab w:val="left" w:pos="1194"/>
        </w:tabs>
        <w:autoSpaceDE w:val="0"/>
        <w:autoSpaceDN w:val="0"/>
        <w:spacing w:after="0" w:line="240" w:lineRule="auto"/>
        <w:ind w:right="125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 xml:space="preserve">проблемная лекция: </w:t>
      </w:r>
      <w:r w:rsidRPr="007B1F8B">
        <w:rPr>
          <w:rFonts w:ascii="Times New Roman" w:hAnsi="Times New Roman" w:cs="Times New Roman"/>
          <w:sz w:val="24"/>
          <w:szCs w:val="24"/>
        </w:rPr>
        <w:t>изложение наиболее дискуссионных тем с представлением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всего спектра существующих в исторической науке мнений, с одновременным комментированием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их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аргументации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(например,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тема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«</w:t>
      </w:r>
      <w:r w:rsidR="00E678B5">
        <w:rPr>
          <w:rFonts w:ascii="Times New Roman" w:eastAsia="Times New Roman" w:hAnsi="Times New Roman" w:cs="Times New Roman"/>
        </w:rPr>
        <w:t>Россия в XVIII в.</w:t>
      </w:r>
      <w:r w:rsidRPr="007B1F8B">
        <w:rPr>
          <w:rFonts w:ascii="Times New Roman" w:hAnsi="Times New Roman" w:cs="Times New Roman"/>
          <w:sz w:val="24"/>
          <w:szCs w:val="24"/>
        </w:rPr>
        <w:t>»);</w:t>
      </w:r>
    </w:p>
    <w:p w14:paraId="3817EC17" w14:textId="2393309E" w:rsidR="007B1F8B" w:rsidRPr="007B1F8B" w:rsidRDefault="007B1F8B" w:rsidP="00A04238">
      <w:pPr>
        <w:widowControl w:val="0"/>
        <w:numPr>
          <w:ilvl w:val="0"/>
          <w:numId w:val="10"/>
        </w:numPr>
        <w:tabs>
          <w:tab w:val="left" w:pos="1203"/>
        </w:tabs>
        <w:autoSpaceDE w:val="0"/>
        <w:autoSpaceDN w:val="0"/>
        <w:spacing w:after="0" w:line="240" w:lineRule="auto"/>
        <w:ind w:right="130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 xml:space="preserve">семинар в форме круглого стола: </w:t>
      </w:r>
      <w:r w:rsidRPr="007B1F8B">
        <w:rPr>
          <w:rFonts w:ascii="Times New Roman" w:hAnsi="Times New Roman" w:cs="Times New Roman"/>
          <w:sz w:val="24"/>
          <w:szCs w:val="24"/>
        </w:rPr>
        <w:t>общее обсуждение поставленных вопросов,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направленное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на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детальное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изучение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проблематики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совместный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поиск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их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решения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(например,</w:t>
      </w:r>
      <w:r w:rsidRPr="007B1F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тема</w:t>
      </w:r>
      <w:r w:rsidRPr="007B1F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«</w:t>
      </w:r>
      <w:r w:rsidR="00E678B5">
        <w:rPr>
          <w:rFonts w:ascii="Times New Roman" w:eastAsia="Times New Roman" w:hAnsi="Times New Roman" w:cs="Times New Roman"/>
        </w:rPr>
        <w:t>Русские земли и княжества в начале XII – первой половине XIII в. Политическая раздробленность</w:t>
      </w:r>
      <w:r w:rsidRPr="007B1F8B">
        <w:rPr>
          <w:rFonts w:ascii="Times New Roman" w:hAnsi="Times New Roman" w:cs="Times New Roman"/>
          <w:sz w:val="24"/>
          <w:szCs w:val="24"/>
        </w:rPr>
        <w:t>»);</w:t>
      </w:r>
    </w:p>
    <w:p w14:paraId="2E918B69" w14:textId="78C33D09" w:rsidR="007B1F8B" w:rsidRPr="007B1F8B" w:rsidRDefault="007B1F8B" w:rsidP="00A04238">
      <w:pPr>
        <w:widowControl w:val="0"/>
        <w:numPr>
          <w:ilvl w:val="0"/>
          <w:numId w:val="9"/>
        </w:numPr>
        <w:tabs>
          <w:tab w:val="left" w:pos="1218"/>
        </w:tabs>
        <w:autoSpaceDE w:val="0"/>
        <w:autoSpaceDN w:val="0"/>
        <w:spacing w:after="0" w:line="240" w:lineRule="auto"/>
        <w:ind w:right="12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>семинар-дискуссия:</w:t>
      </w:r>
      <w:r w:rsidRPr="007B1F8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сопоставление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различных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подходов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к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теме,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рассмотрение</w:t>
      </w:r>
      <w:r w:rsidRPr="007B1F8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версий происходивших событий, их трактовой современниками и историками (например,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тема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«</w:t>
      </w:r>
      <w:r w:rsidR="00E678B5">
        <w:rPr>
          <w:rFonts w:ascii="Times New Roman" w:eastAsia="Times New Roman" w:hAnsi="Times New Roman" w:cs="Times New Roman"/>
        </w:rPr>
        <w:t>Россия в период Смуты (1601-1613 гг.)</w:t>
      </w:r>
      <w:r w:rsidRPr="007B1F8B">
        <w:rPr>
          <w:rFonts w:ascii="Times New Roman" w:hAnsi="Times New Roman" w:cs="Times New Roman"/>
          <w:sz w:val="24"/>
          <w:szCs w:val="24"/>
        </w:rPr>
        <w:t>»);</w:t>
      </w:r>
    </w:p>
    <w:p w14:paraId="209DF48B" w14:textId="35EDFC0B" w:rsidR="007B1F8B" w:rsidRPr="007B1F8B" w:rsidRDefault="007B1F8B" w:rsidP="00A04238">
      <w:pPr>
        <w:widowControl w:val="0"/>
        <w:numPr>
          <w:ilvl w:val="0"/>
          <w:numId w:val="9"/>
        </w:numPr>
        <w:tabs>
          <w:tab w:val="left" w:pos="1177"/>
        </w:tabs>
        <w:autoSpaceDE w:val="0"/>
        <w:autoSpaceDN w:val="0"/>
        <w:spacing w:after="0" w:line="240" w:lineRule="auto"/>
        <w:ind w:right="126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 xml:space="preserve">семинар-конференция: </w:t>
      </w:r>
      <w:r w:rsidRPr="007B1F8B">
        <w:rPr>
          <w:rFonts w:ascii="Times New Roman" w:hAnsi="Times New Roman" w:cs="Times New Roman"/>
          <w:sz w:val="24"/>
          <w:szCs w:val="24"/>
        </w:rPr>
        <w:t>подготовка индивидуальных выступлений с презентациями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активное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обсуждение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(например, тема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«</w:t>
      </w:r>
      <w:r w:rsidR="0030374D">
        <w:rPr>
          <w:rFonts w:ascii="Times New Roman" w:hAnsi="Times New Roman" w:cs="Times New Roman"/>
          <w:sz w:val="24"/>
          <w:szCs w:val="24"/>
        </w:rPr>
        <w:t>Великая Отечественная война 1941-1945 гг.</w:t>
      </w:r>
      <w:r w:rsidRPr="007B1F8B">
        <w:rPr>
          <w:rFonts w:ascii="Times New Roman" w:hAnsi="Times New Roman" w:cs="Times New Roman"/>
          <w:sz w:val="24"/>
          <w:szCs w:val="24"/>
        </w:rPr>
        <w:t>»).</w:t>
      </w:r>
    </w:p>
    <w:p w14:paraId="66BB3137" w14:textId="77777777" w:rsidR="007B1F8B" w:rsidRPr="007B1F8B" w:rsidRDefault="007B1F8B" w:rsidP="00A04238">
      <w:pPr>
        <w:widowControl w:val="0"/>
        <w:tabs>
          <w:tab w:val="left" w:pos="1390"/>
        </w:tabs>
        <w:autoSpaceDE w:val="0"/>
        <w:autoSpaceDN w:val="0"/>
        <w:spacing w:after="0" w:line="240" w:lineRule="auto"/>
        <w:ind w:left="1390" w:hanging="4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5.2. Информационно-коммуникационные технологии</w:t>
      </w:r>
    </w:p>
    <w:p w14:paraId="0148DCBA" w14:textId="4E1FDF8F" w:rsidR="007B1F8B" w:rsidRPr="007B1F8B" w:rsidRDefault="007B1F8B" w:rsidP="00A04238">
      <w:pPr>
        <w:spacing w:after="0" w:line="240" w:lineRule="auto"/>
        <w:ind w:left="262" w:right="122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В ходе изучения обучающимися дисциплины «</w:t>
      </w:r>
      <w:r w:rsidR="003A078D">
        <w:rPr>
          <w:rFonts w:ascii="Times New Roman" w:hAnsi="Times New Roman" w:cs="Times New Roman"/>
          <w:bCs/>
          <w:sz w:val="24"/>
          <w:szCs w:val="24"/>
        </w:rPr>
        <w:t>История (История России, Всеобщая история)</w:t>
      </w:r>
      <w:r w:rsidRPr="007B1F8B">
        <w:rPr>
          <w:rFonts w:ascii="Times New Roman" w:hAnsi="Times New Roman" w:cs="Times New Roman"/>
          <w:sz w:val="24"/>
          <w:szCs w:val="24"/>
        </w:rPr>
        <w:t>» применение электронных образовательных технологий (e-</w:t>
      </w:r>
      <w:proofErr w:type="spellStart"/>
      <w:r w:rsidRPr="007B1F8B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Pr="007B1F8B">
        <w:rPr>
          <w:rFonts w:ascii="Times New Roman" w:hAnsi="Times New Roman" w:cs="Times New Roman"/>
          <w:sz w:val="24"/>
          <w:szCs w:val="24"/>
        </w:rPr>
        <w:t>) предполагает размещение различных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электронно-образовательных ресурсов на сайте электронной образовательной среды Кем-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ГИК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по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7B1F8B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7B1F8B">
        <w:rPr>
          <w:rFonts w:ascii="Times New Roman" w:hAnsi="Times New Roman" w:cs="Times New Roman"/>
          <w:sz w:val="24"/>
          <w:szCs w:val="24"/>
        </w:rPr>
        <w:t>-адресу: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A078D" w:rsidRPr="00BB689C">
        <w:rPr>
          <w:rFonts w:ascii="Times New Roman" w:hAnsi="Times New Roman" w:cs="Times New Roman"/>
          <w:sz w:val="24"/>
          <w:szCs w:val="24"/>
        </w:rPr>
        <w:t>https://edu2020.kemgik.ru/course/view.php?id=4845</w:t>
      </w:r>
      <w:r w:rsidRPr="007B1F8B">
        <w:rPr>
          <w:rFonts w:ascii="Times New Roman" w:hAnsi="Times New Roman" w:cs="Times New Roman"/>
          <w:sz w:val="24"/>
          <w:szCs w:val="24"/>
        </w:rPr>
        <w:t>.</w:t>
      </w:r>
      <w:r w:rsidRPr="00BB689C">
        <w:rPr>
          <w:rFonts w:ascii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Электронно-</w:t>
      </w:r>
      <w:r w:rsidRPr="00BB689C">
        <w:rPr>
          <w:rFonts w:ascii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образовательные ресурсы дисциплины «История России» включают так называемые статичные электронно-образовательные ресурсы: электронными презентациями, гиперссылки на учебную литературу, размещенную в электронных библиотечных системах, ссылки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на учебно-методические ресурсы сети «Интернет» и др. Ознакомление с данными ресурсами доступно каждому обучающемуся посредством логина и пароля. Обучающиеся могут работать со статичными ресурсами, читая их с экрана или сохраняя на свой локальный</w:t>
      </w:r>
      <w:r w:rsidRPr="007B1F8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компьютер для дальнейшего ознакомления. В процессе изучения дисциплины для обучающегося важно освоить данные ресурсы в установленные преподавателем сроки. При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освоении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указанной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дисциплины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наряду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со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статичными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электронно-образовательными</w:t>
      </w:r>
      <w:r w:rsidRPr="007B1F8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ресурсами применяются интерактивные элементы: задания, тесты и др. Использование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указанных интерактивных элементов направлено на действенную организацию самостоятельной</w:t>
      </w:r>
      <w:r w:rsidRPr="007B1F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работы</w:t>
      </w:r>
      <w:r w:rsidRPr="007B1F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обучающегося.</w:t>
      </w:r>
      <w:r w:rsidRPr="007B1F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Работа</w:t>
      </w:r>
      <w:r w:rsidRPr="007B1F8B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</w:t>
      </w:r>
      <w:r w:rsidRPr="007B1F8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указанными</w:t>
      </w:r>
      <w:r w:rsidRPr="007B1F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выше</w:t>
      </w:r>
      <w:r w:rsidRPr="007B1F8B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элементами</w:t>
      </w:r>
      <w:r w:rsidRPr="007B1F8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дисциплины</w:t>
      </w:r>
      <w:r w:rsidRPr="007B1F8B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 xml:space="preserve">требует активной деятельности обучающихся, регламентированной как необходимостью записи на курс, так </w:t>
      </w:r>
      <w:r w:rsidRPr="007B1F8B">
        <w:rPr>
          <w:rFonts w:ascii="Times New Roman" w:hAnsi="Times New Roman" w:cs="Times New Roman"/>
          <w:sz w:val="24"/>
          <w:szCs w:val="24"/>
        </w:rPr>
        <w:lastRenderedPageBreak/>
        <w:t>и сроками, требованиями к представлению конечного продукта и др.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Интерактивный элемент «Задание» позволяет преподавателю наладить обратную связь с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обучающимся посредством получения от них выполненных заданий в электронном варианте. С помощью элемента «Задание» студентам доступно представление на рассмотрение</w:t>
      </w:r>
      <w:r w:rsidRPr="007B1F8B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преподавателю своих работ в различной форме: тексты, таблицы, презентации. Выполненные задания присылаются студентами в асинхронном режиме (</w:t>
      </w:r>
      <w:proofErr w:type="spellStart"/>
      <w:r w:rsidRPr="007B1F8B">
        <w:rPr>
          <w:rFonts w:ascii="Times New Roman" w:hAnsi="Times New Roman" w:cs="Times New Roman"/>
          <w:sz w:val="24"/>
          <w:szCs w:val="24"/>
        </w:rPr>
        <w:t>off-line</w:t>
      </w:r>
      <w:proofErr w:type="spellEnd"/>
      <w:r w:rsidRPr="007B1F8B">
        <w:rPr>
          <w:rFonts w:ascii="Times New Roman" w:hAnsi="Times New Roman" w:cs="Times New Roman"/>
          <w:sz w:val="24"/>
          <w:szCs w:val="24"/>
        </w:rPr>
        <w:t xml:space="preserve">); также программными средствами LMS </w:t>
      </w:r>
      <w:proofErr w:type="spellStart"/>
      <w:r w:rsidRPr="007B1F8B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Pr="007B1F8B">
        <w:rPr>
          <w:rFonts w:ascii="Times New Roman" w:hAnsi="Times New Roman" w:cs="Times New Roman"/>
          <w:sz w:val="24"/>
          <w:szCs w:val="24"/>
        </w:rPr>
        <w:t xml:space="preserve"> предусмотрена возможность отправки заданий в режиме </w:t>
      </w:r>
      <w:proofErr w:type="spellStart"/>
      <w:r w:rsidRPr="007B1F8B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Pr="007B1F8B">
        <w:rPr>
          <w:rFonts w:ascii="Times New Roman" w:hAnsi="Times New Roman" w:cs="Times New Roman"/>
          <w:sz w:val="24"/>
          <w:szCs w:val="24"/>
        </w:rPr>
        <w:t>. После проверки выполненного задания преподавателем выставляется отметка, видимая обучающемся в элементе «Оценки»; результат проверки работы может быть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представлен и в виде рецензии или комментариев преподавателя. Организации самоконтроля и текущего контроля знаний по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дисциплине значительно способствует применение интерактивного элемента «Тест», который предоставляет возможность использования разнообразных типов заданий (выбрать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один или несколько ответов из предложенных / установить соответствие / вписать свой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ответ / дать развернутый ответ). При освоении обучающимися дисциплины именно тесты</w:t>
      </w:r>
      <w:r w:rsidRPr="007B1F8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используются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как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одно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из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основных средств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объективной оценки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знаний.</w:t>
      </w:r>
    </w:p>
    <w:p w14:paraId="63488DA8" w14:textId="77777777" w:rsidR="007B1F8B" w:rsidRPr="007B1F8B" w:rsidRDefault="007B1F8B" w:rsidP="00A0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6F47D0" w14:textId="77777777" w:rsidR="007B1F8B" w:rsidRPr="007B1F8B" w:rsidRDefault="007B1F8B" w:rsidP="00A04238">
      <w:pPr>
        <w:widowControl w:val="0"/>
        <w:numPr>
          <w:ilvl w:val="0"/>
          <w:numId w:val="40"/>
        </w:numPr>
        <w:tabs>
          <w:tab w:val="left" w:pos="121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</w:t>
      </w:r>
      <w:r w:rsidRPr="007B1F8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7B1F8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</w:t>
      </w:r>
      <w:r w:rsidRPr="007B1F8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7B1F8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обучающихся.</w:t>
      </w:r>
    </w:p>
    <w:p w14:paraId="5522DD70" w14:textId="77777777" w:rsidR="007B1F8B" w:rsidRPr="007B1F8B" w:rsidRDefault="007B1F8B" w:rsidP="00A04238">
      <w:pPr>
        <w:spacing w:after="0" w:line="240" w:lineRule="auto"/>
        <w:ind w:left="262"/>
        <w:rPr>
          <w:rFonts w:ascii="Times New Roman" w:hAnsi="Times New Roman" w:cs="Times New Roman"/>
          <w:i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>Организационные</w:t>
      </w:r>
      <w:r w:rsidRPr="007B1F8B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i/>
          <w:sz w:val="24"/>
          <w:szCs w:val="24"/>
        </w:rPr>
        <w:t>ресурсы</w:t>
      </w:r>
    </w:p>
    <w:p w14:paraId="3595FAAA" w14:textId="77777777" w:rsidR="007B1F8B" w:rsidRPr="007B1F8B" w:rsidRDefault="007B1F8B" w:rsidP="00A04238">
      <w:pPr>
        <w:widowControl w:val="0"/>
        <w:numPr>
          <w:ilvl w:val="0"/>
          <w:numId w:val="8"/>
        </w:numPr>
        <w:tabs>
          <w:tab w:val="left" w:pos="969"/>
          <w:tab w:val="left" w:pos="970"/>
        </w:tabs>
        <w:autoSpaceDE w:val="0"/>
        <w:autoSpaceDN w:val="0"/>
        <w:spacing w:after="0" w:line="240" w:lineRule="auto"/>
        <w:ind w:left="970" w:hanging="349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Тематический</w:t>
      </w:r>
      <w:r w:rsidRPr="007B1F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план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дисциплины</w:t>
      </w:r>
    </w:p>
    <w:p w14:paraId="55BE1197" w14:textId="77777777" w:rsidR="007B1F8B" w:rsidRPr="007B1F8B" w:rsidRDefault="007B1F8B" w:rsidP="00A04238">
      <w:pPr>
        <w:spacing w:after="0" w:line="240" w:lineRule="auto"/>
        <w:ind w:left="262"/>
        <w:rPr>
          <w:rFonts w:ascii="Times New Roman" w:hAnsi="Times New Roman" w:cs="Times New Roman"/>
          <w:i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>Учебно-теоретические</w:t>
      </w:r>
      <w:r w:rsidRPr="007B1F8B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i/>
          <w:sz w:val="24"/>
          <w:szCs w:val="24"/>
        </w:rPr>
        <w:t>ресурсы</w:t>
      </w:r>
    </w:p>
    <w:p w14:paraId="77B5B2C8" w14:textId="77777777" w:rsidR="007B1F8B" w:rsidRPr="007B1F8B" w:rsidRDefault="007B1F8B" w:rsidP="00A04238">
      <w:pPr>
        <w:widowControl w:val="0"/>
        <w:numPr>
          <w:ilvl w:val="0"/>
          <w:numId w:val="8"/>
        </w:numPr>
        <w:tabs>
          <w:tab w:val="left" w:pos="969"/>
          <w:tab w:val="left" w:pos="970"/>
        </w:tabs>
        <w:autoSpaceDE w:val="0"/>
        <w:autoSpaceDN w:val="0"/>
        <w:spacing w:after="0" w:line="240" w:lineRule="auto"/>
        <w:ind w:left="981" w:right="315" w:hanging="360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Гиперссылки на электронные учебники, учебные пособия (доступ через электронную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библиотечную систему)</w:t>
      </w:r>
    </w:p>
    <w:p w14:paraId="10989633" w14:textId="77777777" w:rsidR="007B1F8B" w:rsidRPr="007B1F8B" w:rsidRDefault="007B1F8B" w:rsidP="00A04238">
      <w:pPr>
        <w:spacing w:after="0" w:line="240" w:lineRule="auto"/>
        <w:ind w:left="262"/>
        <w:rPr>
          <w:rFonts w:ascii="Times New Roman" w:hAnsi="Times New Roman" w:cs="Times New Roman"/>
          <w:i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>Учебно-практические</w:t>
      </w:r>
      <w:r w:rsidRPr="007B1F8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i/>
          <w:sz w:val="24"/>
          <w:szCs w:val="24"/>
        </w:rPr>
        <w:t>ресурсы</w:t>
      </w:r>
    </w:p>
    <w:p w14:paraId="48C6D999" w14:textId="77777777" w:rsidR="007B1F8B" w:rsidRPr="007B1F8B" w:rsidRDefault="007B1F8B" w:rsidP="00A04238">
      <w:pPr>
        <w:widowControl w:val="0"/>
        <w:numPr>
          <w:ilvl w:val="0"/>
          <w:numId w:val="8"/>
        </w:numPr>
        <w:tabs>
          <w:tab w:val="left" w:pos="969"/>
          <w:tab w:val="left" w:pos="970"/>
        </w:tabs>
        <w:autoSpaceDE w:val="0"/>
        <w:autoSpaceDN w:val="0"/>
        <w:spacing w:after="0" w:line="240" w:lineRule="auto"/>
        <w:ind w:left="970" w:hanging="349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Планы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семинарских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занятий</w:t>
      </w:r>
    </w:p>
    <w:p w14:paraId="0F96AFD5" w14:textId="77777777" w:rsidR="007B1F8B" w:rsidRPr="007B1F8B" w:rsidRDefault="007B1F8B" w:rsidP="00A04238">
      <w:pPr>
        <w:spacing w:after="0" w:line="240" w:lineRule="auto"/>
        <w:ind w:left="262"/>
        <w:rPr>
          <w:rFonts w:ascii="Times New Roman" w:hAnsi="Times New Roman" w:cs="Times New Roman"/>
          <w:i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>Учебно-методические</w:t>
      </w:r>
      <w:r w:rsidRPr="007B1F8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i/>
          <w:sz w:val="24"/>
          <w:szCs w:val="24"/>
        </w:rPr>
        <w:t>ресурсы</w:t>
      </w:r>
    </w:p>
    <w:p w14:paraId="22E42B6A" w14:textId="77777777" w:rsidR="007B1F8B" w:rsidRPr="007B1F8B" w:rsidRDefault="007B1F8B" w:rsidP="00A04238">
      <w:pPr>
        <w:widowControl w:val="0"/>
        <w:numPr>
          <w:ilvl w:val="0"/>
          <w:numId w:val="8"/>
        </w:numPr>
        <w:tabs>
          <w:tab w:val="left" w:pos="969"/>
          <w:tab w:val="left" w:pos="970"/>
        </w:tabs>
        <w:autoSpaceDE w:val="0"/>
        <w:autoSpaceDN w:val="0"/>
        <w:spacing w:after="0" w:line="240" w:lineRule="auto"/>
        <w:ind w:left="970" w:hanging="349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Методические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указания</w:t>
      </w:r>
      <w:r w:rsidRPr="007B1F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для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обучающихся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по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выполнению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самостоятельной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работы</w:t>
      </w:r>
    </w:p>
    <w:p w14:paraId="26623B5B" w14:textId="77777777" w:rsidR="007B1F8B" w:rsidRPr="007B1F8B" w:rsidRDefault="007B1F8B" w:rsidP="00A04238">
      <w:pPr>
        <w:spacing w:after="0" w:line="240" w:lineRule="auto"/>
        <w:ind w:left="262"/>
        <w:rPr>
          <w:rFonts w:ascii="Times New Roman" w:hAnsi="Times New Roman" w:cs="Times New Roman"/>
          <w:i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>Учебно-справочные</w:t>
      </w:r>
      <w:r w:rsidRPr="007B1F8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i/>
          <w:sz w:val="24"/>
          <w:szCs w:val="24"/>
        </w:rPr>
        <w:t>ресурсы</w:t>
      </w:r>
    </w:p>
    <w:p w14:paraId="218BCE3A" w14:textId="77777777" w:rsidR="007B1F8B" w:rsidRPr="007B1F8B" w:rsidRDefault="007B1F8B" w:rsidP="00A04238">
      <w:pPr>
        <w:widowControl w:val="0"/>
        <w:numPr>
          <w:ilvl w:val="0"/>
          <w:numId w:val="8"/>
        </w:numPr>
        <w:tabs>
          <w:tab w:val="left" w:pos="969"/>
          <w:tab w:val="left" w:pos="970"/>
        </w:tabs>
        <w:autoSpaceDE w:val="0"/>
        <w:autoSpaceDN w:val="0"/>
        <w:spacing w:after="0" w:line="240" w:lineRule="auto"/>
        <w:ind w:left="970" w:hanging="349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Основные</w:t>
      </w:r>
      <w:r w:rsidRPr="007B1F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термины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</w:t>
      </w:r>
      <w:r w:rsidRPr="007B1F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понятия</w:t>
      </w:r>
    </w:p>
    <w:p w14:paraId="0B735B71" w14:textId="77777777" w:rsidR="007B1F8B" w:rsidRPr="007B1F8B" w:rsidRDefault="007B1F8B" w:rsidP="00A04238">
      <w:pPr>
        <w:spacing w:after="0" w:line="240" w:lineRule="auto"/>
        <w:ind w:left="262"/>
        <w:rPr>
          <w:rFonts w:ascii="Times New Roman" w:hAnsi="Times New Roman" w:cs="Times New Roman"/>
          <w:i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>Учебно-наглядные</w:t>
      </w:r>
      <w:r w:rsidRPr="007B1F8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i/>
          <w:sz w:val="24"/>
          <w:szCs w:val="24"/>
        </w:rPr>
        <w:t>ресурсы</w:t>
      </w:r>
    </w:p>
    <w:p w14:paraId="6387C5C1" w14:textId="77777777" w:rsidR="007B1F8B" w:rsidRPr="007B1F8B" w:rsidRDefault="007B1F8B" w:rsidP="00A04238">
      <w:pPr>
        <w:widowControl w:val="0"/>
        <w:numPr>
          <w:ilvl w:val="0"/>
          <w:numId w:val="8"/>
        </w:numPr>
        <w:tabs>
          <w:tab w:val="left" w:pos="969"/>
          <w:tab w:val="left" w:pos="970"/>
        </w:tabs>
        <w:autoSpaceDE w:val="0"/>
        <w:autoSpaceDN w:val="0"/>
        <w:spacing w:after="0" w:line="240" w:lineRule="auto"/>
        <w:ind w:left="970" w:hanging="349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Электронные</w:t>
      </w:r>
      <w:r w:rsidRPr="007B1F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презентации</w:t>
      </w:r>
    </w:p>
    <w:p w14:paraId="6ABA76CB" w14:textId="77777777" w:rsidR="007B1F8B" w:rsidRPr="007B1F8B" w:rsidRDefault="007B1F8B" w:rsidP="00A04238">
      <w:pPr>
        <w:widowControl w:val="0"/>
        <w:numPr>
          <w:ilvl w:val="0"/>
          <w:numId w:val="8"/>
        </w:numPr>
        <w:tabs>
          <w:tab w:val="left" w:pos="969"/>
          <w:tab w:val="left" w:pos="970"/>
        </w:tabs>
        <w:autoSpaceDE w:val="0"/>
        <w:autoSpaceDN w:val="0"/>
        <w:spacing w:after="0" w:line="240" w:lineRule="auto"/>
        <w:ind w:left="970" w:hanging="349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Гиперссылки</w:t>
      </w:r>
      <w:r w:rsidRPr="007B1F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на</w:t>
      </w:r>
      <w:r w:rsidRPr="007B1F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ресурсы</w:t>
      </w:r>
      <w:r w:rsidRPr="007B1F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  <w:r w:rsidRPr="007B1F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сети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«Интернет»</w:t>
      </w:r>
    </w:p>
    <w:p w14:paraId="0E6C495A" w14:textId="77777777" w:rsidR="007B1F8B" w:rsidRPr="007B1F8B" w:rsidRDefault="007B1F8B" w:rsidP="00A04238">
      <w:pPr>
        <w:spacing w:after="0" w:line="240" w:lineRule="auto"/>
        <w:ind w:left="262"/>
        <w:rPr>
          <w:rFonts w:ascii="Times New Roman" w:hAnsi="Times New Roman" w:cs="Times New Roman"/>
          <w:i/>
          <w:sz w:val="24"/>
          <w:szCs w:val="24"/>
        </w:rPr>
      </w:pPr>
      <w:r w:rsidRPr="007B1F8B">
        <w:rPr>
          <w:rFonts w:ascii="Times New Roman" w:hAnsi="Times New Roman" w:cs="Times New Roman"/>
          <w:i/>
          <w:sz w:val="24"/>
          <w:szCs w:val="24"/>
        </w:rPr>
        <w:t>Учебно-библиографические</w:t>
      </w:r>
      <w:r w:rsidRPr="007B1F8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i/>
          <w:sz w:val="24"/>
          <w:szCs w:val="24"/>
        </w:rPr>
        <w:t>ресурсы</w:t>
      </w:r>
    </w:p>
    <w:p w14:paraId="6B46C1FB" w14:textId="77777777" w:rsidR="007B1F8B" w:rsidRPr="007B1F8B" w:rsidRDefault="007B1F8B" w:rsidP="00A04238">
      <w:pPr>
        <w:widowControl w:val="0"/>
        <w:numPr>
          <w:ilvl w:val="0"/>
          <w:numId w:val="8"/>
        </w:numPr>
        <w:tabs>
          <w:tab w:val="left" w:pos="969"/>
          <w:tab w:val="left" w:pos="970"/>
        </w:tabs>
        <w:autoSpaceDE w:val="0"/>
        <w:autoSpaceDN w:val="0"/>
        <w:spacing w:after="0" w:line="240" w:lineRule="auto"/>
        <w:ind w:left="970" w:hanging="349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sz w:val="24"/>
          <w:szCs w:val="24"/>
        </w:rPr>
        <w:t>Список</w:t>
      </w:r>
      <w:r w:rsidRPr="007B1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рекомендуемой</w:t>
      </w:r>
      <w:r w:rsidRPr="007B1F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sz w:val="24"/>
          <w:szCs w:val="24"/>
        </w:rPr>
        <w:t>литературы</w:t>
      </w:r>
    </w:p>
    <w:p w14:paraId="148CB48B" w14:textId="77777777" w:rsidR="007B1F8B" w:rsidRPr="007B1F8B" w:rsidRDefault="007B1F8B" w:rsidP="00A04238">
      <w:pPr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1F8B">
        <w:rPr>
          <w:rFonts w:ascii="Times New Roman" w:hAnsi="Times New Roman" w:cs="Times New Roman"/>
          <w:b/>
          <w:sz w:val="24"/>
          <w:szCs w:val="24"/>
        </w:rPr>
        <w:t>Фонд</w:t>
      </w:r>
      <w:r w:rsidRPr="007B1F8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b/>
          <w:sz w:val="24"/>
          <w:szCs w:val="24"/>
        </w:rPr>
        <w:t>оценочных</w:t>
      </w:r>
      <w:r w:rsidRPr="007B1F8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B1F8B">
        <w:rPr>
          <w:rFonts w:ascii="Times New Roman" w:hAnsi="Times New Roman" w:cs="Times New Roman"/>
          <w:b/>
          <w:sz w:val="24"/>
          <w:szCs w:val="24"/>
        </w:rPr>
        <w:t>средств</w:t>
      </w:r>
    </w:p>
    <w:p w14:paraId="3E83E0A4" w14:textId="6DA1B264" w:rsidR="000B39C7" w:rsidRPr="000B39C7" w:rsidRDefault="000B39C7" w:rsidP="000B39C7">
      <w:pPr>
        <w:rPr>
          <w:rFonts w:ascii="Times New Roman" w:hAnsi="Times New Roman" w:cs="Times New Roman"/>
          <w:sz w:val="24"/>
          <w:szCs w:val="24"/>
        </w:rPr>
      </w:pPr>
      <w:r w:rsidRPr="000B39C7">
        <w:rPr>
          <w:rFonts w:ascii="Times New Roman" w:hAnsi="Times New Roman" w:cs="Times New Roman"/>
          <w:sz w:val="24"/>
          <w:szCs w:val="24"/>
        </w:rPr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hyperlink r:id="rId9" w:history="1">
        <w:r w:rsidR="00C65A10" w:rsidRPr="00633A12">
          <w:rPr>
            <w:rStyle w:val="af0"/>
            <w:rFonts w:ascii="Times New Roman" w:hAnsi="Times New Roman" w:cs="Times New Roman"/>
            <w:sz w:val="24"/>
            <w:szCs w:val="24"/>
          </w:rPr>
          <w:t>https://edu2020.kemgik.ru/course/view.php?id=4845</w:t>
        </w:r>
      </w:hyperlink>
      <w:r w:rsidR="00C65A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945B8F" w14:textId="77777777" w:rsidR="007B1F8B" w:rsidRPr="00A04238" w:rsidRDefault="007B1F8B" w:rsidP="007B1F8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893478" w14:textId="6D4FA487" w:rsidR="007B1F8B" w:rsidRPr="007B1F8B" w:rsidRDefault="008B7D9E" w:rsidP="008B7D9E">
      <w:pPr>
        <w:widowControl w:val="0"/>
        <w:tabs>
          <w:tab w:val="left" w:pos="1210"/>
        </w:tabs>
        <w:autoSpaceDE w:val="0"/>
        <w:autoSpaceDN w:val="0"/>
        <w:spacing w:before="1"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="007B1F8B"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</w:t>
      </w:r>
      <w:r w:rsidR="007B1F8B" w:rsidRPr="007B1F8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7B1F8B"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7B1F8B" w:rsidRPr="007B1F8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7B1F8B"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</w:t>
      </w:r>
      <w:r w:rsidR="007B1F8B" w:rsidRPr="007B1F8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7B1F8B"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="007B1F8B" w:rsidRPr="007B1F8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7B1F8B"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дисциплины.</w:t>
      </w:r>
    </w:p>
    <w:p w14:paraId="0BAED04A" w14:textId="77777777" w:rsidR="007B1F8B" w:rsidRPr="007B1F8B" w:rsidRDefault="007B1F8B" w:rsidP="008B7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b/>
          <w:color w:val="000000"/>
          <w:sz w:val="24"/>
          <w:szCs w:val="24"/>
        </w:rPr>
        <w:t>8.1. Основная литература.</w:t>
      </w:r>
    </w:p>
    <w:p w14:paraId="19E224D5" w14:textId="69290462" w:rsidR="00265ED8" w:rsidRPr="00E67977" w:rsidRDefault="00265ED8" w:rsidP="00E67977">
      <w:pPr>
        <w:widowControl w:val="0"/>
        <w:numPr>
          <w:ilvl w:val="0"/>
          <w:numId w:val="5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r w:rsidRPr="00E67977">
        <w:rPr>
          <w:rFonts w:ascii="Times New Roman" w:eastAsia="Times New Roman" w:hAnsi="Times New Roman" w:cs="Times New Roman"/>
          <w:sz w:val="24"/>
        </w:rPr>
        <w:t xml:space="preserve">Кузнецов, И. Н.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История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учебник / И. Н. Кузнецов.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Дашков и К°, 2022. – 580 с.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электронный. </w:t>
      </w:r>
      <w:r w:rsidR="00BF6155" w:rsidRPr="00E67977">
        <w:rPr>
          <w:rFonts w:ascii="Times New Roman" w:eastAsia="Times New Roman" w:hAnsi="Times New Roman" w:cs="Times New Roman"/>
          <w:sz w:val="24"/>
        </w:rPr>
        <w:t>–</w:t>
      </w:r>
      <w:r w:rsidRPr="00E67977">
        <w:rPr>
          <w:rFonts w:ascii="Times New Roman" w:eastAsia="Times New Roman" w:hAnsi="Times New Roman" w:cs="Times New Roman"/>
          <w:sz w:val="24"/>
        </w:rPr>
        <w:t xml:space="preserve"> URL</w:t>
      </w:r>
      <w:r w:rsidR="00BF6155" w:rsidRPr="00E67977">
        <w:rPr>
          <w:rFonts w:ascii="Times New Roman" w:eastAsia="Times New Roman" w:hAnsi="Times New Roman" w:cs="Times New Roman"/>
          <w:sz w:val="24"/>
        </w:rPr>
        <w:t>:</w:t>
      </w:r>
      <w:r w:rsidRPr="00E67977">
        <w:rPr>
          <w:rFonts w:ascii="Times New Roman" w:eastAsia="Times New Roman" w:hAnsi="Times New Roman" w:cs="Times New Roman"/>
          <w:sz w:val="24"/>
        </w:rPr>
        <w:t> </w:t>
      </w:r>
      <w:hyperlink r:id="rId10" w:history="1">
        <w:r w:rsidRPr="00E67977">
          <w:rPr>
            <w:rFonts w:ascii="Times New Roman" w:eastAsia="Times New Roman" w:hAnsi="Times New Roman" w:cs="Times New Roman"/>
            <w:sz w:val="24"/>
          </w:rPr>
          <w:t>https://biblioclub.ru/index.php?page=book&amp;id=710983</w:t>
        </w:r>
      </w:hyperlink>
      <w:r w:rsidR="00E67977">
        <w:rPr>
          <w:rFonts w:ascii="Times New Roman" w:eastAsia="Times New Roman" w:hAnsi="Times New Roman" w:cs="Times New Roman"/>
          <w:sz w:val="24"/>
        </w:rPr>
        <w:t xml:space="preserve"> </w:t>
      </w:r>
      <w:r w:rsidRPr="00E67977">
        <w:rPr>
          <w:rFonts w:ascii="Times New Roman" w:eastAsia="Times New Roman" w:hAnsi="Times New Roman" w:cs="Times New Roman"/>
          <w:sz w:val="24"/>
        </w:rPr>
        <w:t>(дата обращения: 3</w:t>
      </w:r>
      <w:r w:rsidR="00BF6155" w:rsidRPr="00E67977">
        <w:rPr>
          <w:rFonts w:ascii="Times New Roman" w:eastAsia="Times New Roman" w:hAnsi="Times New Roman" w:cs="Times New Roman"/>
          <w:sz w:val="24"/>
        </w:rPr>
        <w:t>0</w:t>
      </w:r>
      <w:r w:rsidRPr="00E67977">
        <w:rPr>
          <w:rFonts w:ascii="Times New Roman" w:eastAsia="Times New Roman" w:hAnsi="Times New Roman" w:cs="Times New Roman"/>
          <w:sz w:val="24"/>
        </w:rPr>
        <w:t>.0</w:t>
      </w:r>
      <w:r w:rsidR="00BF6155" w:rsidRPr="00E67977">
        <w:rPr>
          <w:rFonts w:ascii="Times New Roman" w:eastAsia="Times New Roman" w:hAnsi="Times New Roman" w:cs="Times New Roman"/>
          <w:sz w:val="24"/>
        </w:rPr>
        <w:t>8</w:t>
      </w:r>
      <w:r w:rsidRPr="00E67977">
        <w:rPr>
          <w:rFonts w:ascii="Times New Roman" w:eastAsia="Times New Roman" w:hAnsi="Times New Roman" w:cs="Times New Roman"/>
          <w:sz w:val="24"/>
        </w:rPr>
        <w:t>.202</w:t>
      </w:r>
      <w:r w:rsidR="00BF6155" w:rsidRPr="00E67977">
        <w:rPr>
          <w:rFonts w:ascii="Times New Roman" w:eastAsia="Times New Roman" w:hAnsi="Times New Roman" w:cs="Times New Roman"/>
          <w:sz w:val="24"/>
        </w:rPr>
        <w:t>3</w:t>
      </w:r>
      <w:r w:rsidRPr="00E67977">
        <w:rPr>
          <w:rFonts w:ascii="Times New Roman" w:eastAsia="Times New Roman" w:hAnsi="Times New Roman" w:cs="Times New Roman"/>
          <w:sz w:val="24"/>
        </w:rPr>
        <w:t xml:space="preserve">). </w:t>
      </w:r>
      <w:r w:rsidR="00BF6155" w:rsidRPr="00E67977">
        <w:rPr>
          <w:rFonts w:ascii="Times New Roman" w:eastAsia="Times New Roman" w:hAnsi="Times New Roman" w:cs="Times New Roman"/>
          <w:sz w:val="24"/>
        </w:rPr>
        <w:t xml:space="preserve">– Режим доступа: ЭБС «Университетская библиотека </w:t>
      </w:r>
      <w:proofErr w:type="spellStart"/>
      <w:r w:rsidR="00BF6155" w:rsidRPr="00E67977">
        <w:rPr>
          <w:rFonts w:ascii="Times New Roman" w:eastAsia="Times New Roman" w:hAnsi="Times New Roman" w:cs="Times New Roman"/>
          <w:sz w:val="24"/>
        </w:rPr>
        <w:t>online</w:t>
      </w:r>
      <w:proofErr w:type="spellEnd"/>
      <w:r w:rsidR="00BF6155" w:rsidRPr="00E67977">
        <w:rPr>
          <w:rFonts w:ascii="Times New Roman" w:eastAsia="Times New Roman" w:hAnsi="Times New Roman" w:cs="Times New Roman"/>
          <w:sz w:val="24"/>
        </w:rPr>
        <w:t>».</w:t>
      </w:r>
    </w:p>
    <w:p w14:paraId="01AB7D8B" w14:textId="657C0615" w:rsidR="00BF6155" w:rsidRPr="00E67977" w:rsidRDefault="00BF6155" w:rsidP="00E67977">
      <w:pPr>
        <w:widowControl w:val="0"/>
        <w:numPr>
          <w:ilvl w:val="0"/>
          <w:numId w:val="5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r w:rsidRPr="00E67977">
        <w:rPr>
          <w:rFonts w:ascii="Times New Roman" w:eastAsia="Times New Roman" w:hAnsi="Times New Roman" w:cs="Times New Roman"/>
          <w:sz w:val="24"/>
        </w:rPr>
        <w:t xml:space="preserve">Терехов, В. С. История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России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учебник / В. С. Терехов.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Екатеринбург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Уральский государственный архитектурно-художественный университет (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УрГАХУ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>), 2021. – 236 с. – Текст : электронный –URL: </w:t>
      </w:r>
      <w:hyperlink r:id="rId11" w:history="1">
        <w:r w:rsidRPr="00E67977">
          <w:rPr>
            <w:rFonts w:ascii="Times New Roman" w:eastAsia="Times New Roman" w:hAnsi="Times New Roman" w:cs="Times New Roman"/>
            <w:sz w:val="24"/>
          </w:rPr>
          <w:t>https://biblioclub.ru/index.php?page=book&amp;id=685917</w:t>
        </w:r>
      </w:hyperlink>
      <w:r w:rsidRPr="00E67977">
        <w:rPr>
          <w:rFonts w:ascii="Times New Roman" w:eastAsia="Times New Roman" w:hAnsi="Times New Roman" w:cs="Times New Roman"/>
          <w:sz w:val="24"/>
        </w:rPr>
        <w:t xml:space="preserve"> (дата обращения: 30.08.2023). – Режим доступа: ЭБС «Университетская библиотека 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online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>».</w:t>
      </w:r>
    </w:p>
    <w:p w14:paraId="05CA722D" w14:textId="371B2894" w:rsidR="00BF6155" w:rsidRPr="00E67977" w:rsidRDefault="00BF6155" w:rsidP="00E67977">
      <w:pPr>
        <w:widowControl w:val="0"/>
        <w:numPr>
          <w:ilvl w:val="0"/>
          <w:numId w:val="5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r w:rsidRPr="00E67977">
        <w:rPr>
          <w:rFonts w:ascii="Times New Roman" w:eastAsia="Times New Roman" w:hAnsi="Times New Roman" w:cs="Times New Roman"/>
          <w:sz w:val="24"/>
        </w:rPr>
        <w:t xml:space="preserve">Всеобщая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история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учебник / авт.-сост. И. В. Крючков, С. А. Польская, А. А. Кудрявцев, И. А. Краснова [и др.].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Ставрополь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Северо-Кавказский Федеральный университет (СКФУ), 2019. – 420 с.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электронный. –</w:t>
      </w:r>
      <w:r w:rsidRPr="00E67977">
        <w:rPr>
          <w:rFonts w:ascii="Times New Roman" w:eastAsia="Times New Roman" w:hAnsi="Times New Roman" w:cs="Times New Roman"/>
          <w:sz w:val="24"/>
        </w:rPr>
        <w:lastRenderedPageBreak/>
        <w:t>URL: </w:t>
      </w:r>
      <w:hyperlink r:id="rId12" w:history="1">
        <w:r w:rsidRPr="00E67977">
          <w:rPr>
            <w:rFonts w:ascii="Times New Roman" w:eastAsia="Times New Roman" w:hAnsi="Times New Roman" w:cs="Times New Roman"/>
            <w:sz w:val="24"/>
          </w:rPr>
          <w:t>https://biblioclub.ru/index.php?page=book&amp;id=596418</w:t>
        </w:r>
      </w:hyperlink>
      <w:r w:rsidRPr="00E67977">
        <w:rPr>
          <w:rFonts w:ascii="Times New Roman" w:eastAsia="Times New Roman" w:hAnsi="Times New Roman" w:cs="Times New Roman"/>
          <w:sz w:val="24"/>
        </w:rPr>
        <w:t xml:space="preserve"> (дата обращения: 30.08.2023). – Режим доступа: ЭБС «Университетская библиотека 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online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>».</w:t>
      </w:r>
    </w:p>
    <w:p w14:paraId="7892DB3A" w14:textId="7C2A23EF" w:rsidR="007B1F8B" w:rsidRPr="00E67977" w:rsidRDefault="00BF6155" w:rsidP="00E67977">
      <w:pPr>
        <w:widowControl w:val="0"/>
        <w:numPr>
          <w:ilvl w:val="0"/>
          <w:numId w:val="5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67977">
        <w:rPr>
          <w:rFonts w:ascii="Times New Roman" w:eastAsia="Times New Roman" w:hAnsi="Times New Roman" w:cs="Times New Roman"/>
          <w:sz w:val="24"/>
        </w:rPr>
        <w:t>Туфанов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 xml:space="preserve">, Е. В. История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России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учебник / Е. В. 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Туфанов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 xml:space="preserve">, И. Н. Карпенко ; Ставропольский государственный аграрный университет.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Ставрополь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АГРУС, 2022. – 160 с. – Текст : электронный.– URL: </w:t>
      </w:r>
      <w:hyperlink r:id="rId13" w:history="1">
        <w:r w:rsidRPr="00E67977">
          <w:rPr>
            <w:rFonts w:ascii="Times New Roman" w:eastAsia="Times New Roman" w:hAnsi="Times New Roman" w:cs="Times New Roman"/>
            <w:sz w:val="24"/>
          </w:rPr>
          <w:t>https://biblioclub.ru/index.php?page=book&amp;id=701020</w:t>
        </w:r>
      </w:hyperlink>
      <w:r w:rsidR="00E67977" w:rsidRPr="00E67977">
        <w:rPr>
          <w:rFonts w:ascii="Times New Roman" w:eastAsia="Times New Roman" w:hAnsi="Times New Roman" w:cs="Times New Roman"/>
          <w:sz w:val="24"/>
        </w:rPr>
        <w:t xml:space="preserve"> </w:t>
      </w:r>
      <w:r w:rsidRPr="00E67977">
        <w:rPr>
          <w:rFonts w:ascii="Times New Roman" w:eastAsia="Times New Roman" w:hAnsi="Times New Roman" w:cs="Times New Roman"/>
          <w:sz w:val="24"/>
        </w:rPr>
        <w:t xml:space="preserve">(дата обращения: </w:t>
      </w:r>
      <w:r w:rsidR="00E67977" w:rsidRPr="00E67977">
        <w:rPr>
          <w:rFonts w:ascii="Times New Roman" w:eastAsia="Times New Roman" w:hAnsi="Times New Roman" w:cs="Times New Roman"/>
          <w:sz w:val="24"/>
        </w:rPr>
        <w:t>30.08.2023</w:t>
      </w:r>
      <w:r w:rsidRPr="00E67977">
        <w:rPr>
          <w:rFonts w:ascii="Times New Roman" w:eastAsia="Times New Roman" w:hAnsi="Times New Roman" w:cs="Times New Roman"/>
          <w:sz w:val="24"/>
        </w:rPr>
        <w:t xml:space="preserve">). – Режим доступа: ЭБС «Университетская библиотека 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online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>».</w:t>
      </w:r>
    </w:p>
    <w:p w14:paraId="1BE68DC2" w14:textId="77777777" w:rsidR="008B7D9E" w:rsidRDefault="008B7D9E" w:rsidP="008B7D9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4F14332" w14:textId="2C85965F" w:rsidR="007B1F8B" w:rsidRPr="007B1F8B" w:rsidRDefault="007B1F8B" w:rsidP="008B7D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F8B">
        <w:rPr>
          <w:rFonts w:ascii="Times New Roman" w:hAnsi="Times New Roman" w:cs="Times New Roman"/>
          <w:b/>
          <w:color w:val="000000"/>
          <w:sz w:val="24"/>
          <w:szCs w:val="24"/>
        </w:rPr>
        <w:t>8.2. Дополнительная литература.</w:t>
      </w:r>
    </w:p>
    <w:p w14:paraId="371D0BD7" w14:textId="5032B95F" w:rsidR="00BF6155" w:rsidRPr="00E67977" w:rsidRDefault="00BF6155" w:rsidP="00817FE0">
      <w:pPr>
        <w:widowControl w:val="0"/>
        <w:numPr>
          <w:ilvl w:val="0"/>
          <w:numId w:val="50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r w:rsidRPr="00E67977">
        <w:rPr>
          <w:rFonts w:ascii="Times New Roman" w:eastAsia="Times New Roman" w:hAnsi="Times New Roman" w:cs="Times New Roman"/>
          <w:sz w:val="24"/>
        </w:rPr>
        <w:t xml:space="preserve">Всемирная история: учебник для студентов вузов / под ред. Г. Б. Поляка, А. Н. Марковой. – Москва: ЮНИТИ-ДАНА, 2015. – 887 с. </w:t>
      </w:r>
      <w:bookmarkStart w:id="3" w:name="_Hlk61112777"/>
      <w:r w:rsidRPr="00E67977">
        <w:rPr>
          <w:rFonts w:ascii="Times New Roman" w:eastAsia="Times New Roman" w:hAnsi="Times New Roman" w:cs="Times New Roman"/>
          <w:sz w:val="24"/>
        </w:rPr>
        <w:t xml:space="preserve">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электронный. – URL:</w:t>
      </w:r>
      <w:bookmarkEnd w:id="3"/>
      <w:r w:rsidRPr="00E67977">
        <w:rPr>
          <w:rFonts w:ascii="Times New Roman" w:eastAsia="Times New Roman" w:hAnsi="Times New Roman" w:cs="Times New Roman"/>
          <w:sz w:val="24"/>
        </w:rPr>
        <w:t xml:space="preserve"> https://biblioclub.kemgik.ru/index.php?page=book_view_red&amp;book_id=114540 (дата обращения: </w:t>
      </w:r>
      <w:r w:rsidR="00297713">
        <w:rPr>
          <w:rFonts w:ascii="Times New Roman" w:eastAsia="Times New Roman" w:hAnsi="Times New Roman" w:cs="Times New Roman"/>
          <w:sz w:val="24"/>
        </w:rPr>
        <w:t>30.08.2023</w:t>
      </w:r>
      <w:r w:rsidRPr="00E67977">
        <w:rPr>
          <w:rFonts w:ascii="Times New Roman" w:eastAsia="Times New Roman" w:hAnsi="Times New Roman" w:cs="Times New Roman"/>
          <w:sz w:val="24"/>
        </w:rPr>
        <w:t xml:space="preserve">). – Режим доступа: ЭБС «Университетская библиотека 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online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>».</w:t>
      </w:r>
    </w:p>
    <w:p w14:paraId="705C06C0" w14:textId="0FFF764D" w:rsidR="00BF6155" w:rsidRPr="00E67977" w:rsidRDefault="00BF6155" w:rsidP="00817FE0">
      <w:pPr>
        <w:widowControl w:val="0"/>
        <w:numPr>
          <w:ilvl w:val="0"/>
          <w:numId w:val="50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r w:rsidRPr="00E67977">
        <w:rPr>
          <w:rFonts w:ascii="Times New Roman" w:eastAsia="Times New Roman" w:hAnsi="Times New Roman" w:cs="Times New Roman"/>
          <w:sz w:val="24"/>
        </w:rPr>
        <w:t xml:space="preserve">История для бакалавров: учебник / П. С. Самыгин [и др.] – Ростов-на-Дону: Феникс, 2014. – 573 с.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электронный. – URL: http://biblioclub.kemgik.ru/index.php?page=book_view&amp;book_id=271484 (дата обращения: </w:t>
      </w:r>
      <w:r w:rsidR="00297713">
        <w:rPr>
          <w:rFonts w:ascii="Times New Roman" w:eastAsia="Times New Roman" w:hAnsi="Times New Roman" w:cs="Times New Roman"/>
          <w:sz w:val="24"/>
        </w:rPr>
        <w:t>30.08.2023</w:t>
      </w:r>
      <w:r w:rsidRPr="00E67977">
        <w:rPr>
          <w:rFonts w:ascii="Times New Roman" w:eastAsia="Times New Roman" w:hAnsi="Times New Roman" w:cs="Times New Roman"/>
          <w:sz w:val="24"/>
        </w:rPr>
        <w:t xml:space="preserve">). – Режим доступа: ЭБС «Университетская библиотека 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online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>».</w:t>
      </w:r>
    </w:p>
    <w:p w14:paraId="157BF72D" w14:textId="19C53F6F" w:rsidR="00BF6155" w:rsidRPr="00E67977" w:rsidRDefault="00BF6155" w:rsidP="00817FE0">
      <w:pPr>
        <w:widowControl w:val="0"/>
        <w:numPr>
          <w:ilvl w:val="0"/>
          <w:numId w:val="50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r w:rsidRPr="00E67977">
        <w:rPr>
          <w:rFonts w:ascii="Times New Roman" w:eastAsia="Times New Roman" w:hAnsi="Times New Roman" w:cs="Times New Roman"/>
          <w:sz w:val="24"/>
        </w:rPr>
        <w:t xml:space="preserve">История России: учебник для студентов вузов / под ред. Г. Б. Поляка. – Москва: ЮНИТИ-ДАНА, 2015. – 687 с.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электронный. – URL: </w:t>
      </w:r>
      <w:proofErr w:type="gramStart"/>
      <w:r w:rsidR="00297713" w:rsidRPr="00297713">
        <w:rPr>
          <w:rFonts w:ascii="Times New Roman" w:eastAsia="Times New Roman" w:hAnsi="Times New Roman" w:cs="Times New Roman"/>
          <w:sz w:val="24"/>
        </w:rPr>
        <w:t>https://biblioclub.kemgik.ru/index.php?page=book_view_red&amp;book_id=115299</w:t>
      </w:r>
      <w:r w:rsidR="00297713">
        <w:rPr>
          <w:rFonts w:ascii="Times New Roman" w:eastAsia="Times New Roman" w:hAnsi="Times New Roman" w:cs="Times New Roman"/>
          <w:sz w:val="24"/>
        </w:rPr>
        <w:t xml:space="preserve"> </w:t>
      </w:r>
      <w:r w:rsidRPr="00E67977">
        <w:rPr>
          <w:rFonts w:ascii="Times New Roman" w:eastAsia="Times New Roman" w:hAnsi="Times New Roman" w:cs="Times New Roman"/>
          <w:sz w:val="24"/>
        </w:rPr>
        <w:t> (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дата обращения: </w:t>
      </w:r>
      <w:r w:rsidR="00297713">
        <w:rPr>
          <w:rFonts w:ascii="Times New Roman" w:eastAsia="Times New Roman" w:hAnsi="Times New Roman" w:cs="Times New Roman"/>
          <w:sz w:val="24"/>
        </w:rPr>
        <w:t>30.08.2023</w:t>
      </w:r>
      <w:r w:rsidRPr="00E67977">
        <w:rPr>
          <w:rFonts w:ascii="Times New Roman" w:eastAsia="Times New Roman" w:hAnsi="Times New Roman" w:cs="Times New Roman"/>
          <w:sz w:val="24"/>
        </w:rPr>
        <w:t xml:space="preserve">). – Режим доступа: ЭБС «Университетская библиотека 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online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>».</w:t>
      </w:r>
    </w:p>
    <w:p w14:paraId="77F938A7" w14:textId="50D80F8C" w:rsidR="007B1F8B" w:rsidRPr="00E67977" w:rsidRDefault="007B1F8B" w:rsidP="00817FE0">
      <w:pPr>
        <w:widowControl w:val="0"/>
        <w:numPr>
          <w:ilvl w:val="0"/>
          <w:numId w:val="50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67977">
        <w:rPr>
          <w:rFonts w:ascii="Times New Roman" w:eastAsia="Times New Roman" w:hAnsi="Times New Roman" w:cs="Times New Roman"/>
          <w:sz w:val="24"/>
        </w:rPr>
        <w:t>Гибадуллина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>, Э. М. Великая Отечественная война советского народа: учеб. пособие / Э. М. 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Гибадуллина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 xml:space="preserve">. – Казань: Познание, 2014. – 124 с.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электронный. – URL: https://biblioclub.kemgik.ru/index.php?page=book_view_red&amp;book_id=364168 (дата обращения: </w:t>
      </w:r>
      <w:r w:rsidR="00297713">
        <w:rPr>
          <w:rFonts w:ascii="Times New Roman" w:eastAsia="Times New Roman" w:hAnsi="Times New Roman" w:cs="Times New Roman"/>
          <w:sz w:val="24"/>
        </w:rPr>
        <w:t>30.08.2023</w:t>
      </w:r>
      <w:r w:rsidRPr="00E67977">
        <w:rPr>
          <w:rFonts w:ascii="Times New Roman" w:eastAsia="Times New Roman" w:hAnsi="Times New Roman" w:cs="Times New Roman"/>
          <w:sz w:val="24"/>
        </w:rPr>
        <w:t xml:space="preserve">). – Режим доступа: ЭБС «Университетская библиотека 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online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>».</w:t>
      </w:r>
    </w:p>
    <w:p w14:paraId="58EEFAEB" w14:textId="07486B9C" w:rsidR="007B1F8B" w:rsidRPr="00E67977" w:rsidRDefault="007B1F8B" w:rsidP="00817FE0">
      <w:pPr>
        <w:widowControl w:val="0"/>
        <w:numPr>
          <w:ilvl w:val="0"/>
          <w:numId w:val="50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r w:rsidRPr="00E67977">
        <w:rPr>
          <w:rFonts w:ascii="Times New Roman" w:eastAsia="Times New Roman" w:hAnsi="Times New Roman" w:cs="Times New Roman"/>
          <w:sz w:val="24"/>
        </w:rPr>
        <w:t xml:space="preserve">Дворниченко, А. Ю. Российская история с древнейших времен до падения самодержавия: учеб. пособие / А. Ю. Дворниченко. – Москва: Весь мир, 2010. – 944 с.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электронный. – URL: https://biblioclub.kemgik.ru/index.php?page=book_view_red&amp;book_id=229707 (дата обращения: </w:t>
      </w:r>
      <w:r w:rsidR="00297713">
        <w:rPr>
          <w:rFonts w:ascii="Times New Roman" w:eastAsia="Times New Roman" w:hAnsi="Times New Roman" w:cs="Times New Roman"/>
          <w:sz w:val="24"/>
        </w:rPr>
        <w:t>30.08.2023</w:t>
      </w:r>
      <w:r w:rsidRPr="00E67977">
        <w:rPr>
          <w:rFonts w:ascii="Times New Roman" w:eastAsia="Times New Roman" w:hAnsi="Times New Roman" w:cs="Times New Roman"/>
          <w:sz w:val="24"/>
        </w:rPr>
        <w:t xml:space="preserve">). – Режим доступа: ЭБС «Университетская библиотека 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online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>».</w:t>
      </w:r>
    </w:p>
    <w:p w14:paraId="669B9C68" w14:textId="77777777" w:rsidR="007B1F8B" w:rsidRPr="00E67977" w:rsidRDefault="007B1F8B" w:rsidP="00817FE0">
      <w:pPr>
        <w:widowControl w:val="0"/>
        <w:numPr>
          <w:ilvl w:val="0"/>
          <w:numId w:val="50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r w:rsidRPr="00E67977">
        <w:rPr>
          <w:rFonts w:ascii="Times New Roman" w:eastAsia="Times New Roman" w:hAnsi="Times New Roman" w:cs="Times New Roman"/>
          <w:sz w:val="24"/>
        </w:rPr>
        <w:t xml:space="preserve">История России: учебник / А. С. Орлов, В. А. Георгиев [и др.]. – Москва: Проспект, 2009. – 528 с.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непосредственный.</w:t>
      </w:r>
    </w:p>
    <w:p w14:paraId="07B341BE" w14:textId="77777777" w:rsidR="007B1F8B" w:rsidRPr="00E67977" w:rsidRDefault="007B1F8B" w:rsidP="00817FE0">
      <w:pPr>
        <w:widowControl w:val="0"/>
        <w:numPr>
          <w:ilvl w:val="0"/>
          <w:numId w:val="50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r w:rsidRPr="00E67977">
        <w:rPr>
          <w:rFonts w:ascii="Times New Roman" w:eastAsia="Times New Roman" w:hAnsi="Times New Roman" w:cs="Times New Roman"/>
          <w:sz w:val="24"/>
        </w:rPr>
        <w:t>Новиков, С. В. Всеобщая история / С. В. Новиков, А. С. </w:t>
      </w:r>
      <w:proofErr w:type="spellStart"/>
      <w:r w:rsidRPr="00E67977">
        <w:rPr>
          <w:rFonts w:ascii="Times New Roman" w:eastAsia="Times New Roman" w:hAnsi="Times New Roman" w:cs="Times New Roman"/>
          <w:sz w:val="24"/>
        </w:rPr>
        <w:t>Маныкин</w:t>
      </w:r>
      <w:proofErr w:type="spellEnd"/>
      <w:r w:rsidRPr="00E67977">
        <w:rPr>
          <w:rFonts w:ascii="Times New Roman" w:eastAsia="Times New Roman" w:hAnsi="Times New Roman" w:cs="Times New Roman"/>
          <w:sz w:val="24"/>
        </w:rPr>
        <w:t xml:space="preserve">, О. В. Дмитриева. – Москва: АСТ, 2010. – 640 с. – 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непосредственный.</w:t>
      </w:r>
    </w:p>
    <w:p w14:paraId="76AB8CEE" w14:textId="77777777" w:rsidR="007B1F8B" w:rsidRPr="007B1F8B" w:rsidRDefault="007B1F8B" w:rsidP="007B1F8B">
      <w:pPr>
        <w:widowControl w:val="0"/>
        <w:tabs>
          <w:tab w:val="left" w:pos="1378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</w:rPr>
      </w:pPr>
    </w:p>
    <w:p w14:paraId="2E4A70F0" w14:textId="77777777" w:rsidR="007B1F8B" w:rsidRPr="007B1F8B" w:rsidRDefault="007B1F8B" w:rsidP="007B1F8B">
      <w:pPr>
        <w:widowControl w:val="0"/>
        <w:numPr>
          <w:ilvl w:val="1"/>
          <w:numId w:val="45"/>
        </w:numPr>
        <w:tabs>
          <w:tab w:val="left" w:pos="1378"/>
        </w:tabs>
        <w:autoSpaceDE w:val="0"/>
        <w:autoSpaceDN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Ресурсы</w:t>
      </w:r>
      <w:r w:rsidRPr="007B1F8B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информационно-телекоммуникационной</w:t>
      </w:r>
      <w:r w:rsidRPr="007B1F8B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сети</w:t>
      </w:r>
      <w:r w:rsidRPr="007B1F8B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«Интернет».</w:t>
      </w:r>
    </w:p>
    <w:p w14:paraId="53F2D40F" w14:textId="77777777" w:rsidR="00E67977" w:rsidRPr="007B1F8B" w:rsidRDefault="00E67977" w:rsidP="00817FE0">
      <w:pPr>
        <w:widowControl w:val="0"/>
        <w:numPr>
          <w:ilvl w:val="0"/>
          <w:numId w:val="49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ДНК России: </w:t>
      </w:r>
      <w:r w:rsidRPr="00E67977">
        <w:rPr>
          <w:rFonts w:ascii="Times New Roman" w:eastAsia="Times New Roman" w:hAnsi="Times New Roman" w:cs="Times New Roman"/>
          <w:sz w:val="24"/>
        </w:rPr>
        <w:t>[</w:t>
      </w:r>
      <w:r>
        <w:rPr>
          <w:rFonts w:ascii="Times New Roman" w:eastAsia="Times New Roman" w:hAnsi="Times New Roman" w:cs="Times New Roman"/>
          <w:sz w:val="24"/>
        </w:rPr>
        <w:t>сайт</w:t>
      </w:r>
      <w:r w:rsidRPr="00E67977">
        <w:rPr>
          <w:rFonts w:ascii="Times New Roman" w:eastAsia="Times New Roman" w:hAnsi="Times New Roman" w:cs="Times New Roman"/>
          <w:sz w:val="24"/>
        </w:rPr>
        <w:t>]</w:t>
      </w:r>
      <w:r>
        <w:rPr>
          <w:rFonts w:ascii="Times New Roman" w:eastAsia="Times New Roman" w:hAnsi="Times New Roman" w:cs="Times New Roman"/>
          <w:sz w:val="24"/>
        </w:rPr>
        <w:t xml:space="preserve">. – Москва: </w:t>
      </w:r>
      <w:r w:rsidRPr="00E67977">
        <w:rPr>
          <w:rFonts w:ascii="Times New Roman" w:eastAsia="Times New Roman" w:hAnsi="Times New Roman" w:cs="Times New Roman"/>
          <w:sz w:val="24"/>
        </w:rPr>
        <w:t> Российское общество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14" w:history="1">
        <w:r w:rsidRPr="00E67977">
          <w:rPr>
            <w:rFonts w:ascii="Times New Roman" w:eastAsia="Times New Roman" w:hAnsi="Times New Roman" w:cs="Times New Roman"/>
            <w:sz w:val="24"/>
          </w:rPr>
          <w:t>«Знание»</w:t>
        </w:r>
      </w:hyperlink>
      <w:r>
        <w:rPr>
          <w:rFonts w:ascii="Times New Roman" w:eastAsia="Times New Roman" w:hAnsi="Times New Roman" w:cs="Times New Roman"/>
          <w:sz w:val="24"/>
        </w:rPr>
        <w:t xml:space="preserve">, 2023. – </w:t>
      </w:r>
      <w:r w:rsidRPr="00817FE0">
        <w:rPr>
          <w:rFonts w:ascii="Times New Roman" w:eastAsia="Times New Roman" w:hAnsi="Times New Roman" w:cs="Times New Roman"/>
          <w:sz w:val="24"/>
        </w:rPr>
        <w:t>URL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 w:rsidRPr="00E67977">
        <w:rPr>
          <w:rFonts w:ascii="Times New Roman" w:eastAsia="Times New Roman" w:hAnsi="Times New Roman" w:cs="Times New Roman"/>
          <w:sz w:val="24"/>
        </w:rPr>
        <w:t>https://znanierussia.ru/cinema/collections/dnk-rossii</w:t>
      </w:r>
      <w:r>
        <w:rPr>
          <w:rFonts w:ascii="Times New Roman" w:eastAsia="Times New Roman" w:hAnsi="Times New Roman" w:cs="Times New Roman"/>
          <w:sz w:val="24"/>
        </w:rPr>
        <w:t xml:space="preserve"> (дата обращения 30.08.2023).</w:t>
      </w:r>
    </w:p>
    <w:p w14:paraId="25BE381D" w14:textId="77777777" w:rsidR="00E67977" w:rsidRPr="007B1F8B" w:rsidRDefault="00E67977" w:rsidP="00817FE0">
      <w:pPr>
        <w:widowControl w:val="0"/>
        <w:numPr>
          <w:ilvl w:val="0"/>
          <w:numId w:val="49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rPr>
          <w:rFonts w:ascii="Times New Roman" w:eastAsia="Times New Roman" w:hAnsi="Times New Roman" w:cs="Times New Roman"/>
          <w:sz w:val="24"/>
        </w:rPr>
      </w:pPr>
      <w:r w:rsidRPr="007B1F8B">
        <w:rPr>
          <w:rFonts w:ascii="Times New Roman" w:eastAsia="Times New Roman" w:hAnsi="Times New Roman" w:cs="Times New Roman"/>
          <w:sz w:val="24"/>
        </w:rPr>
        <w:t>История России: [сайт]. – Москва: Российское военно-историческое общество,</w:t>
      </w:r>
      <w:r w:rsidRPr="007B1F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2013–2020.</w:t>
      </w:r>
      <w:r w:rsidRPr="007B1F8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– URL:</w:t>
      </w:r>
      <w:r w:rsidRPr="007B1F8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hyperlink r:id="rId15">
        <w:r w:rsidRPr="007B1F8B">
          <w:rPr>
            <w:rFonts w:ascii="Times New Roman" w:eastAsia="Times New Roman" w:hAnsi="Times New Roman" w:cs="Times New Roman"/>
            <w:sz w:val="24"/>
          </w:rPr>
          <w:t>http://histrf.ru/</w:t>
        </w:r>
        <w:r w:rsidRPr="007B1F8B">
          <w:rPr>
            <w:rFonts w:ascii="Times New Roman" w:eastAsia="Times New Roman" w:hAnsi="Times New Roman" w:cs="Times New Roman"/>
            <w:spacing w:val="1"/>
            <w:sz w:val="24"/>
          </w:rPr>
          <w:t xml:space="preserve"> </w:t>
        </w:r>
      </w:hyperlink>
      <w:r w:rsidRPr="007B1F8B">
        <w:rPr>
          <w:rFonts w:ascii="Times New Roman" w:eastAsia="Times New Roman" w:hAnsi="Times New Roman" w:cs="Times New Roman"/>
          <w:sz w:val="24"/>
        </w:rPr>
        <w:t>(дата обращения:</w:t>
      </w:r>
      <w:r w:rsidRPr="007B1F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30.08.2023</w:t>
      </w:r>
      <w:r w:rsidRPr="007B1F8B">
        <w:rPr>
          <w:rFonts w:ascii="Times New Roman" w:eastAsia="Times New Roman" w:hAnsi="Times New Roman" w:cs="Times New Roman"/>
          <w:sz w:val="24"/>
        </w:rPr>
        <w:t>).</w:t>
      </w:r>
    </w:p>
    <w:p w14:paraId="0D7B8342" w14:textId="77777777" w:rsidR="00E67977" w:rsidRDefault="00E67977" w:rsidP="00817FE0">
      <w:pPr>
        <w:widowControl w:val="0"/>
        <w:numPr>
          <w:ilvl w:val="0"/>
          <w:numId w:val="49"/>
        </w:numPr>
        <w:tabs>
          <w:tab w:val="left" w:pos="1256"/>
        </w:tabs>
        <w:autoSpaceDE w:val="0"/>
        <w:autoSpaceDN w:val="0"/>
        <w:spacing w:after="0" w:line="240" w:lineRule="auto"/>
        <w:ind w:right="127" w:firstLine="707"/>
        <w:jc w:val="both"/>
        <w:rPr>
          <w:rFonts w:ascii="Times New Roman" w:eastAsia="Times New Roman" w:hAnsi="Times New Roman" w:cs="Times New Roman"/>
          <w:sz w:val="24"/>
        </w:rPr>
      </w:pPr>
      <w:r w:rsidRPr="00E67977">
        <w:rPr>
          <w:rFonts w:ascii="Times New Roman" w:eastAsia="Times New Roman" w:hAnsi="Times New Roman" w:cs="Times New Roman"/>
          <w:sz w:val="24"/>
        </w:rPr>
        <w:t>Научно-образовательный портал «Большая российская энциклопедия</w:t>
      </w:r>
      <w:proofErr w:type="gramStart"/>
      <w:r w:rsidRPr="00E67977">
        <w:rPr>
          <w:rFonts w:ascii="Times New Roman" w:eastAsia="Times New Roman" w:hAnsi="Times New Roman" w:cs="Times New Roman"/>
          <w:sz w:val="24"/>
        </w:rPr>
        <w:t>» :</w:t>
      </w:r>
      <w:proofErr w:type="gramEnd"/>
      <w:r w:rsidRPr="00E67977">
        <w:rPr>
          <w:rFonts w:ascii="Times New Roman" w:eastAsia="Times New Roman" w:hAnsi="Times New Roman" w:cs="Times New Roman"/>
          <w:sz w:val="24"/>
        </w:rPr>
        <w:t xml:space="preserve"> [сайт]. – Москва: Автономная некоммерческая организация «Национальный научно-образовательный центр «Большая российская энциклопедия», 2022-2023. – URL: https://bigenc.ru/ (дата обращения 30.08.2023).</w:t>
      </w:r>
    </w:p>
    <w:p w14:paraId="566742D5" w14:textId="77777777" w:rsidR="00E67977" w:rsidRDefault="00E67977" w:rsidP="00817FE0">
      <w:pPr>
        <w:widowControl w:val="0"/>
        <w:numPr>
          <w:ilvl w:val="0"/>
          <w:numId w:val="49"/>
        </w:numPr>
        <w:tabs>
          <w:tab w:val="left" w:pos="1256"/>
        </w:tabs>
        <w:autoSpaceDE w:val="0"/>
        <w:autoSpaceDN w:val="0"/>
        <w:spacing w:after="0" w:line="240" w:lineRule="auto"/>
        <w:ind w:right="124" w:firstLine="707"/>
        <w:rPr>
          <w:rFonts w:ascii="Times New Roman" w:eastAsia="Times New Roman" w:hAnsi="Times New Roman" w:cs="Times New Roman"/>
          <w:sz w:val="24"/>
        </w:rPr>
      </w:pPr>
      <w:r w:rsidRPr="007B1F8B">
        <w:rPr>
          <w:rFonts w:ascii="Times New Roman" w:eastAsia="Times New Roman" w:hAnsi="Times New Roman" w:cs="Times New Roman"/>
          <w:sz w:val="24"/>
        </w:rPr>
        <w:t>Энциклопедия</w:t>
      </w:r>
      <w:r w:rsidRPr="007B1F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«Всемирная</w:t>
      </w:r>
      <w:r w:rsidRPr="007B1F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история»:</w:t>
      </w:r>
      <w:r w:rsidRPr="007B1F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[сайт].</w:t>
      </w:r>
      <w:r w:rsidRPr="007B1F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–</w:t>
      </w:r>
      <w:r w:rsidRPr="007B1F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Москва:</w:t>
      </w:r>
      <w:r w:rsidRPr="007B1F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Российское</w:t>
      </w:r>
      <w:r w:rsidRPr="007B1F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военно-</w:t>
      </w:r>
      <w:r w:rsidRPr="007B1F8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историческое</w:t>
      </w:r>
      <w:r w:rsidRPr="007B1F8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общество,</w:t>
      </w:r>
      <w:r w:rsidRPr="007B1F8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2020. –</w:t>
      </w:r>
      <w:r w:rsidRPr="007B1F8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URL:</w:t>
      </w:r>
      <w:r w:rsidRPr="007B1F8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https://w.histrf.ru/</w:t>
      </w:r>
      <w:r w:rsidRPr="007B1F8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 xml:space="preserve">(дата обращения: </w:t>
      </w:r>
      <w:r>
        <w:rPr>
          <w:rFonts w:ascii="Times New Roman" w:eastAsia="Times New Roman" w:hAnsi="Times New Roman" w:cs="Times New Roman"/>
          <w:sz w:val="24"/>
        </w:rPr>
        <w:t>30.08.2023</w:t>
      </w:r>
      <w:r w:rsidRPr="007B1F8B">
        <w:rPr>
          <w:rFonts w:ascii="Times New Roman" w:eastAsia="Times New Roman" w:hAnsi="Times New Roman" w:cs="Times New Roman"/>
          <w:sz w:val="24"/>
        </w:rPr>
        <w:t>).</w:t>
      </w:r>
    </w:p>
    <w:p w14:paraId="7062C7BB" w14:textId="77777777" w:rsidR="007B1F8B" w:rsidRPr="007B1F8B" w:rsidRDefault="007B1F8B" w:rsidP="007B1F8B">
      <w:pPr>
        <w:widowControl w:val="0"/>
        <w:numPr>
          <w:ilvl w:val="1"/>
          <w:numId w:val="45"/>
        </w:numPr>
        <w:tabs>
          <w:tab w:val="left" w:pos="1390"/>
        </w:tabs>
        <w:autoSpaceDE w:val="0"/>
        <w:autoSpaceDN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Программное</w:t>
      </w:r>
      <w:r w:rsidRPr="007B1F8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обеспечение.</w:t>
      </w:r>
    </w:p>
    <w:p w14:paraId="18953E8E" w14:textId="3C474E0B" w:rsidR="007B1F8B" w:rsidRPr="007B1F8B" w:rsidRDefault="007B1F8B" w:rsidP="002771CF">
      <w:pPr>
        <w:widowControl w:val="0"/>
        <w:autoSpaceDE w:val="0"/>
        <w:autoSpaceDN w:val="0"/>
        <w:spacing w:after="0" w:line="240" w:lineRule="auto"/>
        <w:ind w:right="12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spacing w:val="-3"/>
          <w:sz w:val="24"/>
          <w:szCs w:val="24"/>
        </w:rPr>
        <w:t>Для</w:t>
      </w:r>
      <w:r w:rsidRPr="007B1F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>реализации</w:t>
      </w:r>
      <w:r w:rsidRPr="007B1F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>образовательного</w:t>
      </w:r>
      <w:r w:rsidRPr="007B1F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>процесса</w:t>
      </w:r>
      <w:r w:rsidRPr="007B1F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>по</w:t>
      </w:r>
      <w:r w:rsidRPr="007B1F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7B1F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>«История</w:t>
      </w:r>
      <w:r w:rsidRPr="007B1F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>России»</w:t>
      </w:r>
      <w:r w:rsidRPr="007B1F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зуется следующее лицензионное программное обеспечение: операционные системы – MS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Windows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 (10, 8, 7, XP); свободно распространяемое программное обеспечение: офисный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пакет –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LibreOffice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, браузеры –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Mozzila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Firefox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Internet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Explorer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0567C">
        <w:rPr>
          <w:rFonts w:ascii="Times New Roman" w:eastAsia="Times New Roman" w:hAnsi="Times New Roman" w:cs="Times New Roman"/>
          <w:sz w:val="24"/>
          <w:szCs w:val="24"/>
          <w:lang w:val="en-US"/>
        </w:rPr>
        <w:t>Yandex</w:t>
      </w:r>
      <w:proofErr w:type="spellEnd"/>
      <w:r w:rsidR="0070567C" w:rsidRPr="007056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служебная программа –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Adobe</w:t>
      </w:r>
      <w:proofErr w:type="spellEnd"/>
      <w:r w:rsidRPr="007B1F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Reader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8D9D89" w14:textId="7777777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E16357" w14:textId="1504ED01" w:rsidR="007B1F8B" w:rsidRPr="007B1F8B" w:rsidRDefault="008B7D9E" w:rsidP="008B7D9E">
      <w:pPr>
        <w:widowControl w:val="0"/>
        <w:tabs>
          <w:tab w:val="left" w:pos="1225"/>
        </w:tabs>
        <w:autoSpaceDE w:val="0"/>
        <w:autoSpaceDN w:val="0"/>
        <w:spacing w:after="0" w:line="240" w:lineRule="auto"/>
        <w:ind w:right="13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9. </w:t>
      </w:r>
      <w:r w:rsidR="007B1F8B"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 реализации дисциплины для инвалидов и лиц с ограниченными</w:t>
      </w:r>
      <w:r w:rsidR="007B1F8B" w:rsidRPr="007B1F8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B1F8B" w:rsidRPr="007B1F8B">
        <w:rPr>
          <w:rFonts w:ascii="Times New Roman" w:eastAsia="Times New Roman" w:hAnsi="Times New Roman" w:cs="Times New Roman"/>
          <w:b/>
          <w:bCs/>
          <w:sz w:val="24"/>
          <w:szCs w:val="24"/>
        </w:rPr>
        <w:t>возможностями здоровья.</w:t>
      </w:r>
    </w:p>
    <w:p w14:paraId="38ACE0E4" w14:textId="77777777" w:rsidR="007B1F8B" w:rsidRPr="007B1F8B" w:rsidRDefault="007B1F8B" w:rsidP="00AF4A5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sz w:val="24"/>
          <w:szCs w:val="24"/>
        </w:rPr>
        <w:t>Для обеспечения образования инвалидов и обучающихся с ограниченными возможностями</w:t>
      </w:r>
      <w:r w:rsidRPr="007B1F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здоровья разрабатывается:</w:t>
      </w:r>
    </w:p>
    <w:p w14:paraId="5B3C4DF6" w14:textId="77777777" w:rsidR="007B1F8B" w:rsidRPr="007B1F8B" w:rsidRDefault="007B1F8B" w:rsidP="007B1F8B">
      <w:pPr>
        <w:widowControl w:val="0"/>
        <w:numPr>
          <w:ilvl w:val="1"/>
          <w:numId w:val="6"/>
        </w:numPr>
        <w:tabs>
          <w:tab w:val="left" w:pos="115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B1F8B">
        <w:rPr>
          <w:rFonts w:ascii="Times New Roman" w:eastAsia="Times New Roman" w:hAnsi="Times New Roman" w:cs="Times New Roman"/>
          <w:sz w:val="24"/>
        </w:rPr>
        <w:t>адаптированная</w:t>
      </w:r>
      <w:r w:rsidRPr="007B1F8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профессиональная</w:t>
      </w:r>
      <w:r w:rsidRPr="007B1F8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образовательная</w:t>
      </w:r>
      <w:r w:rsidRPr="007B1F8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программа;</w:t>
      </w:r>
    </w:p>
    <w:p w14:paraId="3387CCFB" w14:textId="55E49C69" w:rsidR="007B1F8B" w:rsidRPr="007B1F8B" w:rsidRDefault="007B1F8B" w:rsidP="0070567C">
      <w:pPr>
        <w:widowControl w:val="0"/>
        <w:numPr>
          <w:ilvl w:val="1"/>
          <w:numId w:val="6"/>
        </w:numPr>
        <w:tabs>
          <w:tab w:val="left" w:pos="11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B1F8B">
        <w:rPr>
          <w:rFonts w:ascii="Times New Roman" w:eastAsia="Times New Roman" w:hAnsi="Times New Roman" w:cs="Times New Roman"/>
          <w:sz w:val="24"/>
        </w:rPr>
        <w:t>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</w:t>
      </w:r>
      <w:r w:rsidRPr="0070567C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дисциплины, индивидуальные</w:t>
      </w:r>
      <w:r w:rsidRPr="0070567C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задания.</w:t>
      </w:r>
    </w:p>
    <w:p w14:paraId="7BCF8143" w14:textId="685FBFA0" w:rsidR="007B1F8B" w:rsidRPr="007B1F8B" w:rsidRDefault="007B1F8B" w:rsidP="00AF4A5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sz w:val="24"/>
          <w:szCs w:val="24"/>
        </w:rPr>
        <w:t>Выбор методов обучения определяется содержанием обучения, уровнем профессиональной подготовки педагогов, методического и материально-технического обеспечения,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восприятия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студентов-инвалидов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ограниченными возможностями здоровья и т. д. В образовательном процессе рекомендуется использование социально-активных и рефлексивных методов обучения, технологий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социокультурной реабилитации с целью оказания помощи в установлении полноценных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межличностных отношений с другими студентами, создании комфортного психологического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климата в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студенческой группе.</w:t>
      </w:r>
    </w:p>
    <w:p w14:paraId="629EDD80" w14:textId="77777777" w:rsidR="007B1F8B" w:rsidRPr="007B1F8B" w:rsidRDefault="007B1F8B" w:rsidP="00AF4A5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sz w:val="24"/>
          <w:szCs w:val="24"/>
        </w:rPr>
        <w:t>Для осуществления процедур текущего контроля успеваемости и промежуточной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аттестации обучающихся инвалидов и лиц с ограниченными возможностями здоровья –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установлены адаптированные формы проведения с учетом индивидуальных психофизиологических</w:t>
      </w:r>
      <w:r w:rsidRPr="00AF4A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особенностей:</w:t>
      </w:r>
    </w:p>
    <w:p w14:paraId="03A46294" w14:textId="77777777" w:rsidR="007B1F8B" w:rsidRPr="007B1F8B" w:rsidRDefault="007B1F8B" w:rsidP="007B1F8B">
      <w:pPr>
        <w:widowControl w:val="0"/>
        <w:numPr>
          <w:ilvl w:val="1"/>
          <w:numId w:val="6"/>
        </w:numPr>
        <w:tabs>
          <w:tab w:val="left" w:pos="115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B1F8B">
        <w:rPr>
          <w:rFonts w:ascii="Times New Roman" w:eastAsia="Times New Roman" w:hAnsi="Times New Roman" w:cs="Times New Roman"/>
          <w:sz w:val="24"/>
        </w:rPr>
        <w:t>для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лиц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с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нарушением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зрения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задания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предлагаются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с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укрупненным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шрифтом;</w:t>
      </w:r>
    </w:p>
    <w:p w14:paraId="54666A88" w14:textId="77777777" w:rsidR="007B1F8B" w:rsidRPr="007B1F8B" w:rsidRDefault="007B1F8B" w:rsidP="00AF4A51">
      <w:pPr>
        <w:widowControl w:val="0"/>
        <w:numPr>
          <w:ilvl w:val="1"/>
          <w:numId w:val="6"/>
        </w:numPr>
        <w:tabs>
          <w:tab w:val="left" w:pos="11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B1F8B">
        <w:rPr>
          <w:rFonts w:ascii="Times New Roman" w:eastAsia="Times New Roman" w:hAnsi="Times New Roman" w:cs="Times New Roman"/>
          <w:sz w:val="24"/>
        </w:rPr>
        <w:t>для лиц с нарушением слуха – оценочные средства предоставляются в письменной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форме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с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возможностью замены устного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ответа на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письменный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ответ;</w:t>
      </w:r>
    </w:p>
    <w:p w14:paraId="7811C808" w14:textId="77777777" w:rsidR="007B1F8B" w:rsidRPr="007B1F8B" w:rsidRDefault="007B1F8B" w:rsidP="00AF4A51">
      <w:pPr>
        <w:widowControl w:val="0"/>
        <w:numPr>
          <w:ilvl w:val="1"/>
          <w:numId w:val="6"/>
        </w:numPr>
        <w:tabs>
          <w:tab w:val="left" w:pos="115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B1F8B">
        <w:rPr>
          <w:rFonts w:ascii="Times New Roman" w:eastAsia="Times New Roman" w:hAnsi="Times New Roman" w:cs="Times New Roman"/>
          <w:sz w:val="24"/>
        </w:rPr>
        <w:t>для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лиц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с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нарушением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опорно-двигательного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аппарата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–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>двигательные</w:t>
      </w:r>
      <w:r w:rsidRPr="00AF4A51">
        <w:rPr>
          <w:rFonts w:ascii="Times New Roman" w:eastAsia="Times New Roman" w:hAnsi="Times New Roman" w:cs="Times New Roman"/>
          <w:sz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</w:rPr>
        <w:t xml:space="preserve">формы </w:t>
      </w:r>
      <w:r w:rsidRPr="00AF4A51">
        <w:rPr>
          <w:rFonts w:ascii="Times New Roman" w:eastAsia="Times New Roman" w:hAnsi="Times New Roman" w:cs="Times New Roman"/>
          <w:sz w:val="24"/>
        </w:rPr>
        <w:t>оценочных средств заменяются на письменные или устные с исключением двигательной активности.</w:t>
      </w:r>
    </w:p>
    <w:p w14:paraId="5D33D8EF" w14:textId="77777777" w:rsidR="007B1F8B" w:rsidRPr="007B1F8B" w:rsidRDefault="007B1F8B" w:rsidP="007B1F8B">
      <w:pPr>
        <w:tabs>
          <w:tab w:val="left" w:pos="11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sz w:val="24"/>
          <w:szCs w:val="24"/>
        </w:rPr>
        <w:t>При необходимости студенту-инвалиду предоставляется дополнительное время для</w:t>
      </w:r>
      <w:r w:rsidRPr="007B1F8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выполнения задания. При выполнении заданий для всех групп лиц с ограниченными возможностями здоровья допускается присутствие индивидуального помощника, сопровождающего для оказания технической помощи в оформлении результатов проверки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 компетенций.</w:t>
      </w:r>
    </w:p>
    <w:p w14:paraId="291636BF" w14:textId="650EF998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sz w:val="24"/>
          <w:szCs w:val="24"/>
        </w:rPr>
        <w:t>Подбор и разработка учебных материалов должны производиться с учетом того,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чтобы предоставлять этот материал в различных формах так, чтобы инвалиды с нарушениями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слуха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получали</w:t>
      </w:r>
      <w:r w:rsidRPr="007B1F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7B1F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визуально,</w:t>
      </w:r>
      <w:r w:rsidRPr="007B1F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B1F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нарушениями</w:t>
      </w:r>
      <w:r w:rsidRPr="007B1F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7B1F8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B1F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аудиально.</w:t>
      </w:r>
    </w:p>
    <w:p w14:paraId="543F02C5" w14:textId="16B2E5EC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Для осуществления </w:t>
      </w:r>
      <w:proofErr w:type="gramStart"/>
      <w:r w:rsidRPr="007B1F8B">
        <w:rPr>
          <w:rFonts w:ascii="Times New Roman" w:eastAsia="Times New Roman" w:hAnsi="Times New Roman" w:cs="Times New Roman"/>
          <w:sz w:val="24"/>
          <w:szCs w:val="24"/>
        </w:rPr>
        <w:t>процедур текущего контроля успеваемости и промежуточной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аттестации</w:t>
      </w:r>
      <w:proofErr w:type="gramEnd"/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создаются фонды оценочных средств,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 всех компетенций, заявленных в образовательной программе.</w:t>
      </w:r>
    </w:p>
    <w:p w14:paraId="105A210D" w14:textId="1A204957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sz w:val="24"/>
          <w:szCs w:val="24"/>
        </w:rPr>
        <w:t>Форма проведения текущей и итоговой аттестации для студентов-инвалидов устанавливается с учетом индивидуальных психофизических особенностей (устно, письменно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на бумаге, письменно на компьютере, в форме тестирования и т. п.). При необходимости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студенту-инвалиду предоставляется дополнительное время для подготовки ответа на зачете</w:t>
      </w:r>
      <w:r w:rsidRPr="007B1F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экзамене.</w:t>
      </w:r>
    </w:p>
    <w:p w14:paraId="6CB2AF42" w14:textId="61AB7FDA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sz w:val="24"/>
          <w:szCs w:val="24"/>
        </w:rPr>
        <w:t>При составлении индивидуального графика обучения необходимо предусмотреть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различные варианты проведения занятий: в образовательной организации (в академической группе и индивидуально), на дому с использованием дистанционных образовательных</w:t>
      </w:r>
      <w:r w:rsidRPr="007B1F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технологий.</w:t>
      </w:r>
    </w:p>
    <w:p w14:paraId="1DFA7861" w14:textId="1C2C4C0B" w:rsidR="007B1F8B" w:rsidRPr="007B1F8B" w:rsidRDefault="007B1F8B" w:rsidP="007B1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F8B">
        <w:rPr>
          <w:rFonts w:ascii="Times New Roman" w:eastAsia="Times New Roman" w:hAnsi="Times New Roman" w:cs="Times New Roman"/>
          <w:sz w:val="24"/>
          <w:szCs w:val="24"/>
        </w:rPr>
        <w:t>Обеспечение обучающихся инвалидов и лиц с ограниченными возможностями здоровья учебно-методическими ресурсами в формах, адаптированных к ограничениям их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здоровья. Подбор и разработка учебных материалов должны производиться с учетом того,</w:t>
      </w:r>
      <w:r w:rsidRPr="007B1F8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аудиально. Необходимо создавать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lastRenderedPageBreak/>
        <w:t>текстовую версию любого нетекстового контента для его возможного</w:t>
      </w:r>
      <w:r w:rsidRPr="007B1F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 xml:space="preserve">преобразования в альтернативные формы, удобные для различных пользователей, альтернативную версию </w:t>
      </w:r>
      <w:proofErr w:type="spellStart"/>
      <w:r w:rsidRPr="007B1F8B">
        <w:rPr>
          <w:rFonts w:ascii="Times New Roman" w:eastAsia="Times New Roman" w:hAnsi="Times New Roman" w:cs="Times New Roman"/>
          <w:sz w:val="24"/>
          <w:szCs w:val="24"/>
        </w:rPr>
        <w:t>медиаконтентов</w:t>
      </w:r>
      <w:proofErr w:type="spellEnd"/>
      <w:r w:rsidRPr="007B1F8B">
        <w:rPr>
          <w:rFonts w:ascii="Times New Roman" w:eastAsia="Times New Roman" w:hAnsi="Times New Roman" w:cs="Times New Roman"/>
          <w:sz w:val="24"/>
          <w:szCs w:val="24"/>
        </w:rPr>
        <w:t>, создавать контент, который можно представить в различных видах без потери данных или структуры, предусмотреть возможность масштаби</w:t>
      </w:r>
      <w:r w:rsidR="002771C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ования текста и изображений без потери качества, предусмотреть доступность управления</w:t>
      </w:r>
      <w:r w:rsidRPr="007B1F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контентом с</w:t>
      </w:r>
      <w:r w:rsidRPr="007B1F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1F8B">
        <w:rPr>
          <w:rFonts w:ascii="Times New Roman" w:eastAsia="Times New Roman" w:hAnsi="Times New Roman" w:cs="Times New Roman"/>
          <w:sz w:val="24"/>
          <w:szCs w:val="24"/>
        </w:rPr>
        <w:t>клавиатуры).</w:t>
      </w:r>
    </w:p>
    <w:p w14:paraId="2CE8EF64" w14:textId="77777777" w:rsidR="007B1F8B" w:rsidRPr="007B1F8B" w:rsidRDefault="007B1F8B" w:rsidP="007B1F8B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4941C" w14:textId="20462689" w:rsidR="007B1F8B" w:rsidRPr="00E14F70" w:rsidRDefault="008B7D9E" w:rsidP="008B7D9E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="007B1F8B" w:rsidRPr="007B1F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ключевых слов</w:t>
      </w:r>
    </w:p>
    <w:p w14:paraId="46AC145A" w14:textId="77777777" w:rsid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71CF" w:rsidSect="006B1A93">
          <w:pgSz w:w="11910" w:h="16840"/>
          <w:pgMar w:top="1040" w:right="720" w:bottom="280" w:left="1440" w:header="720" w:footer="720" w:gutter="0"/>
          <w:cols w:space="720"/>
          <w:docGrid w:linePitch="299"/>
        </w:sectPr>
      </w:pPr>
    </w:p>
    <w:p w14:paraId="5A4A4C19" w14:textId="05B332AF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lastRenderedPageBreak/>
        <w:t>Абсолютная монархия</w:t>
      </w:r>
    </w:p>
    <w:p w14:paraId="6F563BBD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Ампир</w:t>
      </w:r>
    </w:p>
    <w:p w14:paraId="5A3EA7A3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Барокко</w:t>
      </w:r>
    </w:p>
    <w:p w14:paraId="30B1FA4C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Барщина</w:t>
      </w:r>
    </w:p>
    <w:p w14:paraId="36DC0688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Баскак</w:t>
      </w:r>
    </w:p>
    <w:p w14:paraId="31F36FD7" w14:textId="77777777" w:rsidR="002771CF" w:rsidRPr="002771CF" w:rsidRDefault="002771CF" w:rsidP="002771C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Бортничество</w:t>
      </w:r>
    </w:p>
    <w:p w14:paraId="63165C2D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Буржуазия</w:t>
      </w:r>
    </w:p>
    <w:p w14:paraId="6BDB18B7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Вассалитет</w:t>
      </w:r>
    </w:p>
    <w:p w14:paraId="4F5013AC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Великие географические открытия</w:t>
      </w:r>
    </w:p>
    <w:p w14:paraId="4E0F9C9A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</w:t>
      </w:r>
    </w:p>
    <w:p w14:paraId="47F7A818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Вира</w:t>
      </w:r>
    </w:p>
    <w:p w14:paraId="02F88CFF" w14:textId="77777777" w:rsidR="002771CF" w:rsidRPr="002771CF" w:rsidRDefault="002771CF" w:rsidP="002771C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Военная демократия</w:t>
      </w:r>
    </w:p>
    <w:p w14:paraId="1445B1CF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Вотчина</w:t>
      </w:r>
    </w:p>
    <w:p w14:paraId="50C31B42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Временнообязанные</w:t>
      </w:r>
      <w:proofErr w:type="spellEnd"/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крестьяне</w:t>
      </w:r>
    </w:p>
    <w:p w14:paraId="67F98146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Выкупная операция</w:t>
      </w:r>
    </w:p>
    <w:p w14:paraId="69E15383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Геронтократия</w:t>
      </w:r>
    </w:p>
    <w:p w14:paraId="044DB6D0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Гласность</w:t>
      </w:r>
    </w:p>
    <w:p w14:paraId="346B0475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Губерния</w:t>
      </w:r>
    </w:p>
    <w:p w14:paraId="0896CD81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Дань</w:t>
      </w:r>
    </w:p>
    <w:p w14:paraId="1C568EE7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Декларация</w:t>
      </w:r>
    </w:p>
    <w:p w14:paraId="3FB500DF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Декрет</w:t>
      </w:r>
    </w:p>
    <w:p w14:paraId="1DEF3365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Демилитаризация</w:t>
      </w:r>
    </w:p>
    <w:p w14:paraId="7C936EFF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Денонсация</w:t>
      </w:r>
    </w:p>
    <w:p w14:paraId="3F162D84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Десятина</w:t>
      </w:r>
    </w:p>
    <w:p w14:paraId="50DCE49D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Дефолт</w:t>
      </w:r>
    </w:p>
    <w:p w14:paraId="453B35B3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Диссидент</w:t>
      </w:r>
    </w:p>
    <w:p w14:paraId="0B87E5A1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Дружина</w:t>
      </w:r>
    </w:p>
    <w:p w14:paraId="7780FD8B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Духовенство</w:t>
      </w:r>
    </w:p>
    <w:p w14:paraId="2A8BB635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</w:t>
      </w:r>
    </w:p>
    <w:p w14:paraId="4CD9DAB5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Заповедные годы</w:t>
      </w:r>
    </w:p>
    <w:p w14:paraId="5CA82838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Заповедные лета</w:t>
      </w:r>
    </w:p>
    <w:p w14:paraId="3A1BDDB6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Застой</w:t>
      </w:r>
    </w:p>
    <w:p w14:paraId="5A156223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Земская управа</w:t>
      </w:r>
    </w:p>
    <w:p w14:paraId="0162BC73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Земский Собор</w:t>
      </w:r>
    </w:p>
    <w:p w14:paraId="43E43230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Земское собрание</w:t>
      </w:r>
    </w:p>
    <w:p w14:paraId="24662DF0" w14:textId="77777777" w:rsidR="002771CF" w:rsidRPr="002771CF" w:rsidRDefault="002771CF" w:rsidP="002771C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Земство</w:t>
      </w:r>
    </w:p>
    <w:p w14:paraId="7EFD0E99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Иго</w:t>
      </w:r>
    </w:p>
    <w:p w14:paraId="4D260F8C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Избранная тысяча</w:t>
      </w:r>
    </w:p>
    <w:p w14:paraId="482F5363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Империализм</w:t>
      </w:r>
    </w:p>
    <w:p w14:paraId="5A9EDB86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Индульгенция</w:t>
      </w:r>
    </w:p>
    <w:p w14:paraId="1B58865D" w14:textId="77777777" w:rsidR="002771CF" w:rsidRPr="002771CF" w:rsidRDefault="002771CF" w:rsidP="002771C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Индустриализация</w:t>
      </w:r>
    </w:p>
    <w:p w14:paraId="2E2759BB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Индустриализация</w:t>
      </w:r>
    </w:p>
    <w:p w14:paraId="36AA1A66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Интеллигенция</w:t>
      </w:r>
    </w:p>
    <w:p w14:paraId="36C38F20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Интервенция</w:t>
      </w:r>
    </w:p>
    <w:p w14:paraId="075690D3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Классицизм</w:t>
      </w:r>
    </w:p>
    <w:p w14:paraId="1EFEAC19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Коллегия</w:t>
      </w:r>
    </w:p>
    <w:p w14:paraId="2B1CEC76" w14:textId="77777777" w:rsid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Колония</w:t>
      </w:r>
    </w:p>
    <w:p w14:paraId="0FA8393F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Кондиции</w:t>
      </w:r>
    </w:p>
    <w:p w14:paraId="43A8D936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Консенсус</w:t>
      </w:r>
    </w:p>
    <w:p w14:paraId="3FA1D6B7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Концессия</w:t>
      </w:r>
    </w:p>
    <w:p w14:paraId="3EB70C1D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Кооператив</w:t>
      </w:r>
    </w:p>
    <w:p w14:paraId="0F588204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Кооперация</w:t>
      </w:r>
    </w:p>
    <w:p w14:paraId="51807FE3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Коренной перелом</w:t>
      </w:r>
    </w:p>
    <w:p w14:paraId="49B6F64A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Кормление</w:t>
      </w:r>
    </w:p>
    <w:p w14:paraId="0B135206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Корпорация</w:t>
      </w:r>
    </w:p>
    <w:p w14:paraId="7F3E5B2F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Крепостное право</w:t>
      </w:r>
    </w:p>
    <w:p w14:paraId="163D2452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Кулак</w:t>
      </w:r>
    </w:p>
    <w:p w14:paraId="42A71636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Ленд-лиз</w:t>
      </w:r>
    </w:p>
    <w:p w14:paraId="1F0BE6D7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Лествичная</w:t>
      </w:r>
      <w:proofErr w:type="spellEnd"/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</w:t>
      </w:r>
    </w:p>
    <w:p w14:paraId="26A39C0D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Ликбез</w:t>
      </w:r>
    </w:p>
    <w:p w14:paraId="6DA65F4F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Манифест</w:t>
      </w:r>
    </w:p>
    <w:p w14:paraId="22A34992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Мануфактура</w:t>
      </w:r>
    </w:p>
    <w:p w14:paraId="6D4A20DB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Местничество</w:t>
      </w:r>
    </w:p>
    <w:p w14:paraId="4FDB61F3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Министерство</w:t>
      </w:r>
    </w:p>
    <w:p w14:paraId="2E4992CD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Модернизация</w:t>
      </w:r>
    </w:p>
    <w:p w14:paraId="57918F0C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Народный комиссариат</w:t>
      </w:r>
    </w:p>
    <w:p w14:paraId="0629B1A1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Натуральное хозяйство</w:t>
      </w:r>
    </w:p>
    <w:p w14:paraId="0890210B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Оброк</w:t>
      </w:r>
    </w:p>
    <w:p w14:paraId="1C505547" w14:textId="77777777" w:rsidR="002771CF" w:rsidRPr="002771CF" w:rsidRDefault="002771CF" w:rsidP="002771C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Ополчение</w:t>
      </w:r>
    </w:p>
    <w:p w14:paraId="50E433B3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Опричнина</w:t>
      </w:r>
    </w:p>
    <w:p w14:paraId="5DA028A0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Отруб</w:t>
      </w:r>
    </w:p>
    <w:p w14:paraId="644370B8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Перелог</w:t>
      </w:r>
    </w:p>
    <w:p w14:paraId="0A482095" w14:textId="77777777" w:rsid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Перестройка</w:t>
      </w:r>
    </w:p>
    <w:p w14:paraId="0C16B086" w14:textId="77777777" w:rsidR="002771CF" w:rsidRPr="002771CF" w:rsidRDefault="002771CF" w:rsidP="002771C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Племя</w:t>
      </w:r>
    </w:p>
    <w:p w14:paraId="5D7EC797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Пожилое</w:t>
      </w:r>
    </w:p>
    <w:p w14:paraId="63BBCD8F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71CF">
        <w:rPr>
          <w:rFonts w:ascii="Times New Roman" w:eastAsia="Times New Roman" w:hAnsi="Times New Roman" w:cs="Times New Roman"/>
          <w:sz w:val="24"/>
          <w:szCs w:val="24"/>
        </w:rPr>
        <w:t>Политогенез</w:t>
      </w:r>
      <w:proofErr w:type="spellEnd"/>
    </w:p>
    <w:p w14:paraId="36C9E1C2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Поместье</w:t>
      </w:r>
    </w:p>
    <w:p w14:paraId="79E69E26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</w:p>
    <w:p w14:paraId="1F4E0D5F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Промышленный переворот</w:t>
      </w:r>
    </w:p>
    <w:p w14:paraId="1063A8D7" w14:textId="77777777" w:rsid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Протекторат</w:t>
      </w:r>
    </w:p>
    <w:p w14:paraId="5A5103D7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Рекрут</w:t>
      </w:r>
    </w:p>
    <w:p w14:paraId="710D30BC" w14:textId="77777777" w:rsid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Репарации</w:t>
      </w:r>
    </w:p>
    <w:p w14:paraId="22139023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Рядович</w:t>
      </w:r>
    </w:p>
    <w:p w14:paraId="638D61A9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Самодержавие</w:t>
      </w:r>
    </w:p>
    <w:p w14:paraId="41E86D28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Самозванец</w:t>
      </w:r>
    </w:p>
    <w:p w14:paraId="0CB06C6E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Сенат</w:t>
      </w:r>
    </w:p>
    <w:p w14:paraId="673C63B8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Синод</w:t>
      </w:r>
    </w:p>
    <w:p w14:paraId="12CA66AF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СНХ(Совнархоз)</w:t>
      </w:r>
    </w:p>
    <w:p w14:paraId="79D1FD12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Сословно-представительная монархия</w:t>
      </w:r>
    </w:p>
    <w:p w14:paraId="07E68FE8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Стрелец</w:t>
      </w:r>
    </w:p>
    <w:p w14:paraId="332B6E34" w14:textId="77777777" w:rsidR="002771CF" w:rsidRPr="002771CF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71CF">
        <w:rPr>
          <w:rFonts w:ascii="Times New Roman" w:eastAsia="Times New Roman" w:hAnsi="Times New Roman" w:cs="Times New Roman"/>
          <w:sz w:val="24"/>
          <w:szCs w:val="24"/>
        </w:rPr>
        <w:t>Сюзерен</w:t>
      </w:r>
    </w:p>
    <w:p w14:paraId="242FA034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Феод</w:t>
      </w:r>
    </w:p>
    <w:p w14:paraId="5221A02A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Феодал</w:t>
      </w:r>
    </w:p>
    <w:p w14:paraId="6F0A4AB7" w14:textId="77777777" w:rsidR="002771CF" w:rsidRPr="007B1F8B" w:rsidRDefault="002771CF" w:rsidP="0027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Холодная война</w:t>
      </w:r>
    </w:p>
    <w:p w14:paraId="78E1380D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Холоп</w:t>
      </w:r>
    </w:p>
    <w:p w14:paraId="73304860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Челядь</w:t>
      </w:r>
    </w:p>
    <w:p w14:paraId="1E557C3E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Эвакуация</w:t>
      </w:r>
    </w:p>
    <w:p w14:paraId="508C299E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Ярл</w:t>
      </w:r>
    </w:p>
    <w:p w14:paraId="2C257D19" w14:textId="78AF60F6" w:rsid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CF">
        <w:rPr>
          <w:rFonts w:ascii="Times New Roman" w:eastAsia="Times New Roman" w:hAnsi="Times New Roman" w:cs="Times New Roman"/>
          <w:sz w:val="24"/>
          <w:szCs w:val="24"/>
          <w:lang w:eastAsia="ru-RU"/>
        </w:rPr>
        <w:t>Ярлык</w:t>
      </w:r>
    </w:p>
    <w:p w14:paraId="51C35B04" w14:textId="77777777" w:rsid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771CF" w:rsidSect="006B1A93">
          <w:type w:val="continuous"/>
          <w:pgSz w:w="11910" w:h="16840"/>
          <w:pgMar w:top="1040" w:right="720" w:bottom="280" w:left="1440" w:header="720" w:footer="720" w:gutter="0"/>
          <w:cols w:num="3" w:space="720"/>
          <w:docGrid w:linePitch="299"/>
        </w:sectPr>
      </w:pPr>
    </w:p>
    <w:p w14:paraId="7B27A597" w14:textId="5295A40D" w:rsid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E9B170" w14:textId="30490854" w:rsid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D154E8" w14:textId="77777777" w:rsidR="002771CF" w:rsidRPr="002771CF" w:rsidRDefault="002771CF" w:rsidP="002771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771CF" w:rsidRPr="002771CF" w:rsidSect="006B1A93">
      <w:type w:val="continuous"/>
      <w:pgSz w:w="11910" w:h="16840"/>
      <w:pgMar w:top="1040" w:right="720" w:bottom="28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B6D4C" w14:textId="77777777" w:rsidR="00CB2A80" w:rsidRDefault="00CB2A80">
      <w:pPr>
        <w:spacing w:after="0" w:line="240" w:lineRule="auto"/>
      </w:pPr>
      <w:r>
        <w:separator/>
      </w:r>
    </w:p>
  </w:endnote>
  <w:endnote w:type="continuationSeparator" w:id="0">
    <w:p w14:paraId="16C4CC7D" w14:textId="77777777" w:rsidR="00CB2A80" w:rsidRDefault="00CB2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4250916"/>
      <w:docPartObj>
        <w:docPartGallery w:val="Page Numbers (Bottom of Page)"/>
        <w:docPartUnique/>
      </w:docPartObj>
    </w:sdtPr>
    <w:sdtEndPr/>
    <w:sdtContent>
      <w:p w14:paraId="0430FCDC" w14:textId="35EC8F2A" w:rsidR="00E14F70" w:rsidRDefault="00E14F7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C1B">
          <w:rPr>
            <w:noProof/>
          </w:rPr>
          <w:t>3</w:t>
        </w:r>
        <w:r>
          <w:fldChar w:fldCharType="end"/>
        </w:r>
      </w:p>
    </w:sdtContent>
  </w:sdt>
  <w:p w14:paraId="66613E10" w14:textId="77777777" w:rsidR="00E14F70" w:rsidRDefault="00E14F7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FE9DB" w14:textId="77777777" w:rsidR="00CB2A80" w:rsidRDefault="00CB2A80">
      <w:pPr>
        <w:spacing w:after="0" w:line="240" w:lineRule="auto"/>
      </w:pPr>
      <w:r>
        <w:separator/>
      </w:r>
    </w:p>
  </w:footnote>
  <w:footnote w:type="continuationSeparator" w:id="0">
    <w:p w14:paraId="5F65DDF0" w14:textId="77777777" w:rsidR="00CB2A80" w:rsidRDefault="00CB2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6D4"/>
    <w:multiLevelType w:val="hybridMultilevel"/>
    <w:tmpl w:val="E5B01646"/>
    <w:lvl w:ilvl="0" w:tplc="CAACBEB6">
      <w:numFmt w:val="bullet"/>
      <w:lvlText w:val="–"/>
      <w:lvlJc w:val="left"/>
      <w:pPr>
        <w:ind w:left="108" w:hanging="2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E69290">
      <w:numFmt w:val="bullet"/>
      <w:lvlText w:val="•"/>
      <w:lvlJc w:val="left"/>
      <w:pPr>
        <w:ind w:left="528" w:hanging="233"/>
      </w:pPr>
      <w:rPr>
        <w:rFonts w:hint="default"/>
        <w:lang w:val="ru-RU" w:eastAsia="en-US" w:bidi="ar-SA"/>
      </w:rPr>
    </w:lvl>
    <w:lvl w:ilvl="2" w:tplc="330CC93E">
      <w:numFmt w:val="bullet"/>
      <w:lvlText w:val="•"/>
      <w:lvlJc w:val="left"/>
      <w:pPr>
        <w:ind w:left="956" w:hanging="233"/>
      </w:pPr>
      <w:rPr>
        <w:rFonts w:hint="default"/>
        <w:lang w:val="ru-RU" w:eastAsia="en-US" w:bidi="ar-SA"/>
      </w:rPr>
    </w:lvl>
    <w:lvl w:ilvl="3" w:tplc="F49C84D4">
      <w:numFmt w:val="bullet"/>
      <w:lvlText w:val="•"/>
      <w:lvlJc w:val="left"/>
      <w:pPr>
        <w:ind w:left="1385" w:hanging="233"/>
      </w:pPr>
      <w:rPr>
        <w:rFonts w:hint="default"/>
        <w:lang w:val="ru-RU" w:eastAsia="en-US" w:bidi="ar-SA"/>
      </w:rPr>
    </w:lvl>
    <w:lvl w:ilvl="4" w:tplc="5EEC079A">
      <w:numFmt w:val="bullet"/>
      <w:lvlText w:val="•"/>
      <w:lvlJc w:val="left"/>
      <w:pPr>
        <w:ind w:left="1813" w:hanging="233"/>
      </w:pPr>
      <w:rPr>
        <w:rFonts w:hint="default"/>
        <w:lang w:val="ru-RU" w:eastAsia="en-US" w:bidi="ar-SA"/>
      </w:rPr>
    </w:lvl>
    <w:lvl w:ilvl="5" w:tplc="067E4B1A">
      <w:numFmt w:val="bullet"/>
      <w:lvlText w:val="•"/>
      <w:lvlJc w:val="left"/>
      <w:pPr>
        <w:ind w:left="2242" w:hanging="233"/>
      </w:pPr>
      <w:rPr>
        <w:rFonts w:hint="default"/>
        <w:lang w:val="ru-RU" w:eastAsia="en-US" w:bidi="ar-SA"/>
      </w:rPr>
    </w:lvl>
    <w:lvl w:ilvl="6" w:tplc="A1304132">
      <w:numFmt w:val="bullet"/>
      <w:lvlText w:val="•"/>
      <w:lvlJc w:val="left"/>
      <w:pPr>
        <w:ind w:left="2670" w:hanging="233"/>
      </w:pPr>
      <w:rPr>
        <w:rFonts w:hint="default"/>
        <w:lang w:val="ru-RU" w:eastAsia="en-US" w:bidi="ar-SA"/>
      </w:rPr>
    </w:lvl>
    <w:lvl w:ilvl="7" w:tplc="AAEA7F60">
      <w:numFmt w:val="bullet"/>
      <w:lvlText w:val="•"/>
      <w:lvlJc w:val="left"/>
      <w:pPr>
        <w:ind w:left="3098" w:hanging="233"/>
      </w:pPr>
      <w:rPr>
        <w:rFonts w:hint="default"/>
        <w:lang w:val="ru-RU" w:eastAsia="en-US" w:bidi="ar-SA"/>
      </w:rPr>
    </w:lvl>
    <w:lvl w:ilvl="8" w:tplc="0B146B50">
      <w:numFmt w:val="bullet"/>
      <w:lvlText w:val="•"/>
      <w:lvlJc w:val="left"/>
      <w:pPr>
        <w:ind w:left="3527" w:hanging="233"/>
      </w:pPr>
      <w:rPr>
        <w:rFonts w:hint="default"/>
        <w:lang w:val="ru-RU" w:eastAsia="en-US" w:bidi="ar-SA"/>
      </w:rPr>
    </w:lvl>
  </w:abstractNum>
  <w:abstractNum w:abstractNumId="1" w15:restartNumberingAfterBreak="0">
    <w:nsid w:val="02C975BA"/>
    <w:multiLevelType w:val="hybridMultilevel"/>
    <w:tmpl w:val="3E06D7DE"/>
    <w:lvl w:ilvl="0" w:tplc="EA824194">
      <w:numFmt w:val="bullet"/>
      <w:lvlText w:val="–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4842FDC">
      <w:numFmt w:val="bullet"/>
      <w:lvlText w:val="•"/>
      <w:lvlJc w:val="left"/>
      <w:pPr>
        <w:ind w:left="528" w:hanging="166"/>
      </w:pPr>
      <w:rPr>
        <w:rFonts w:hint="default"/>
        <w:lang w:val="ru-RU" w:eastAsia="en-US" w:bidi="ar-SA"/>
      </w:rPr>
    </w:lvl>
    <w:lvl w:ilvl="2" w:tplc="52563D94">
      <w:numFmt w:val="bullet"/>
      <w:lvlText w:val="•"/>
      <w:lvlJc w:val="left"/>
      <w:pPr>
        <w:ind w:left="956" w:hanging="166"/>
      </w:pPr>
      <w:rPr>
        <w:rFonts w:hint="default"/>
        <w:lang w:val="ru-RU" w:eastAsia="en-US" w:bidi="ar-SA"/>
      </w:rPr>
    </w:lvl>
    <w:lvl w:ilvl="3" w:tplc="B55280B4">
      <w:numFmt w:val="bullet"/>
      <w:lvlText w:val="•"/>
      <w:lvlJc w:val="left"/>
      <w:pPr>
        <w:ind w:left="1385" w:hanging="166"/>
      </w:pPr>
      <w:rPr>
        <w:rFonts w:hint="default"/>
        <w:lang w:val="ru-RU" w:eastAsia="en-US" w:bidi="ar-SA"/>
      </w:rPr>
    </w:lvl>
    <w:lvl w:ilvl="4" w:tplc="208A9890">
      <w:numFmt w:val="bullet"/>
      <w:lvlText w:val="•"/>
      <w:lvlJc w:val="left"/>
      <w:pPr>
        <w:ind w:left="1813" w:hanging="166"/>
      </w:pPr>
      <w:rPr>
        <w:rFonts w:hint="default"/>
        <w:lang w:val="ru-RU" w:eastAsia="en-US" w:bidi="ar-SA"/>
      </w:rPr>
    </w:lvl>
    <w:lvl w:ilvl="5" w:tplc="628E7A48">
      <w:numFmt w:val="bullet"/>
      <w:lvlText w:val="•"/>
      <w:lvlJc w:val="left"/>
      <w:pPr>
        <w:ind w:left="2242" w:hanging="166"/>
      </w:pPr>
      <w:rPr>
        <w:rFonts w:hint="default"/>
        <w:lang w:val="ru-RU" w:eastAsia="en-US" w:bidi="ar-SA"/>
      </w:rPr>
    </w:lvl>
    <w:lvl w:ilvl="6" w:tplc="B5B8D204">
      <w:numFmt w:val="bullet"/>
      <w:lvlText w:val="•"/>
      <w:lvlJc w:val="left"/>
      <w:pPr>
        <w:ind w:left="2670" w:hanging="166"/>
      </w:pPr>
      <w:rPr>
        <w:rFonts w:hint="default"/>
        <w:lang w:val="ru-RU" w:eastAsia="en-US" w:bidi="ar-SA"/>
      </w:rPr>
    </w:lvl>
    <w:lvl w:ilvl="7" w:tplc="6D92ECD2">
      <w:numFmt w:val="bullet"/>
      <w:lvlText w:val="•"/>
      <w:lvlJc w:val="left"/>
      <w:pPr>
        <w:ind w:left="3098" w:hanging="166"/>
      </w:pPr>
      <w:rPr>
        <w:rFonts w:hint="default"/>
        <w:lang w:val="ru-RU" w:eastAsia="en-US" w:bidi="ar-SA"/>
      </w:rPr>
    </w:lvl>
    <w:lvl w:ilvl="8" w:tplc="D556EF70">
      <w:numFmt w:val="bullet"/>
      <w:lvlText w:val="•"/>
      <w:lvlJc w:val="left"/>
      <w:pPr>
        <w:ind w:left="3527" w:hanging="166"/>
      </w:pPr>
      <w:rPr>
        <w:rFonts w:hint="default"/>
        <w:lang w:val="ru-RU" w:eastAsia="en-US" w:bidi="ar-SA"/>
      </w:rPr>
    </w:lvl>
  </w:abstractNum>
  <w:abstractNum w:abstractNumId="2" w15:restartNumberingAfterBreak="0">
    <w:nsid w:val="05401A05"/>
    <w:multiLevelType w:val="hybridMultilevel"/>
    <w:tmpl w:val="B73C0D48"/>
    <w:lvl w:ilvl="0" w:tplc="070E2868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E42644">
      <w:numFmt w:val="bullet"/>
      <w:lvlText w:val="•"/>
      <w:lvlJc w:val="left"/>
      <w:pPr>
        <w:ind w:left="306" w:hanging="180"/>
      </w:pPr>
      <w:rPr>
        <w:rFonts w:hint="default"/>
        <w:lang w:val="ru-RU" w:eastAsia="en-US" w:bidi="ar-SA"/>
      </w:rPr>
    </w:lvl>
    <w:lvl w:ilvl="2" w:tplc="4B9E5138">
      <w:numFmt w:val="bullet"/>
      <w:lvlText w:val="•"/>
      <w:lvlJc w:val="left"/>
      <w:pPr>
        <w:ind w:left="513" w:hanging="180"/>
      </w:pPr>
      <w:rPr>
        <w:rFonts w:hint="default"/>
        <w:lang w:val="ru-RU" w:eastAsia="en-US" w:bidi="ar-SA"/>
      </w:rPr>
    </w:lvl>
    <w:lvl w:ilvl="3" w:tplc="43522882">
      <w:numFmt w:val="bullet"/>
      <w:lvlText w:val="•"/>
      <w:lvlJc w:val="left"/>
      <w:pPr>
        <w:ind w:left="720" w:hanging="180"/>
      </w:pPr>
      <w:rPr>
        <w:rFonts w:hint="default"/>
        <w:lang w:val="ru-RU" w:eastAsia="en-US" w:bidi="ar-SA"/>
      </w:rPr>
    </w:lvl>
    <w:lvl w:ilvl="4" w:tplc="692C44AC">
      <w:numFmt w:val="bullet"/>
      <w:lvlText w:val="•"/>
      <w:lvlJc w:val="left"/>
      <w:pPr>
        <w:ind w:left="927" w:hanging="180"/>
      </w:pPr>
      <w:rPr>
        <w:rFonts w:hint="default"/>
        <w:lang w:val="ru-RU" w:eastAsia="en-US" w:bidi="ar-SA"/>
      </w:rPr>
    </w:lvl>
    <w:lvl w:ilvl="5" w:tplc="CFD23518">
      <w:numFmt w:val="bullet"/>
      <w:lvlText w:val="•"/>
      <w:lvlJc w:val="left"/>
      <w:pPr>
        <w:ind w:left="1134" w:hanging="180"/>
      </w:pPr>
      <w:rPr>
        <w:rFonts w:hint="default"/>
        <w:lang w:val="ru-RU" w:eastAsia="en-US" w:bidi="ar-SA"/>
      </w:rPr>
    </w:lvl>
    <w:lvl w:ilvl="6" w:tplc="3BFA59BA">
      <w:numFmt w:val="bullet"/>
      <w:lvlText w:val="•"/>
      <w:lvlJc w:val="left"/>
      <w:pPr>
        <w:ind w:left="1341" w:hanging="180"/>
      </w:pPr>
      <w:rPr>
        <w:rFonts w:hint="default"/>
        <w:lang w:val="ru-RU" w:eastAsia="en-US" w:bidi="ar-SA"/>
      </w:rPr>
    </w:lvl>
    <w:lvl w:ilvl="7" w:tplc="B9125732">
      <w:numFmt w:val="bullet"/>
      <w:lvlText w:val="•"/>
      <w:lvlJc w:val="left"/>
      <w:pPr>
        <w:ind w:left="1548" w:hanging="180"/>
      </w:pPr>
      <w:rPr>
        <w:rFonts w:hint="default"/>
        <w:lang w:val="ru-RU" w:eastAsia="en-US" w:bidi="ar-SA"/>
      </w:rPr>
    </w:lvl>
    <w:lvl w:ilvl="8" w:tplc="8EF24B4E">
      <w:numFmt w:val="bullet"/>
      <w:lvlText w:val="•"/>
      <w:lvlJc w:val="left"/>
      <w:pPr>
        <w:ind w:left="1755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0B7D6F64"/>
    <w:multiLevelType w:val="hybridMultilevel"/>
    <w:tmpl w:val="63EEFCC8"/>
    <w:lvl w:ilvl="0" w:tplc="0C1CCF18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E52CE6E">
      <w:numFmt w:val="bullet"/>
      <w:lvlText w:val="•"/>
      <w:lvlJc w:val="left"/>
      <w:pPr>
        <w:ind w:left="528" w:hanging="180"/>
      </w:pPr>
      <w:rPr>
        <w:rFonts w:hint="default"/>
        <w:lang w:val="ru-RU" w:eastAsia="en-US" w:bidi="ar-SA"/>
      </w:rPr>
    </w:lvl>
    <w:lvl w:ilvl="2" w:tplc="D7F2D838">
      <w:numFmt w:val="bullet"/>
      <w:lvlText w:val="•"/>
      <w:lvlJc w:val="left"/>
      <w:pPr>
        <w:ind w:left="956" w:hanging="180"/>
      </w:pPr>
      <w:rPr>
        <w:rFonts w:hint="default"/>
        <w:lang w:val="ru-RU" w:eastAsia="en-US" w:bidi="ar-SA"/>
      </w:rPr>
    </w:lvl>
    <w:lvl w:ilvl="3" w:tplc="92DC6EB2">
      <w:numFmt w:val="bullet"/>
      <w:lvlText w:val="•"/>
      <w:lvlJc w:val="left"/>
      <w:pPr>
        <w:ind w:left="1385" w:hanging="180"/>
      </w:pPr>
      <w:rPr>
        <w:rFonts w:hint="default"/>
        <w:lang w:val="ru-RU" w:eastAsia="en-US" w:bidi="ar-SA"/>
      </w:rPr>
    </w:lvl>
    <w:lvl w:ilvl="4" w:tplc="0E54271A">
      <w:numFmt w:val="bullet"/>
      <w:lvlText w:val="•"/>
      <w:lvlJc w:val="left"/>
      <w:pPr>
        <w:ind w:left="1813" w:hanging="180"/>
      </w:pPr>
      <w:rPr>
        <w:rFonts w:hint="default"/>
        <w:lang w:val="ru-RU" w:eastAsia="en-US" w:bidi="ar-SA"/>
      </w:rPr>
    </w:lvl>
    <w:lvl w:ilvl="5" w:tplc="5B844BAA">
      <w:numFmt w:val="bullet"/>
      <w:lvlText w:val="•"/>
      <w:lvlJc w:val="left"/>
      <w:pPr>
        <w:ind w:left="2242" w:hanging="180"/>
      </w:pPr>
      <w:rPr>
        <w:rFonts w:hint="default"/>
        <w:lang w:val="ru-RU" w:eastAsia="en-US" w:bidi="ar-SA"/>
      </w:rPr>
    </w:lvl>
    <w:lvl w:ilvl="6" w:tplc="3C30467A">
      <w:numFmt w:val="bullet"/>
      <w:lvlText w:val="•"/>
      <w:lvlJc w:val="left"/>
      <w:pPr>
        <w:ind w:left="2670" w:hanging="180"/>
      </w:pPr>
      <w:rPr>
        <w:rFonts w:hint="default"/>
        <w:lang w:val="ru-RU" w:eastAsia="en-US" w:bidi="ar-SA"/>
      </w:rPr>
    </w:lvl>
    <w:lvl w:ilvl="7" w:tplc="0BE47A30">
      <w:numFmt w:val="bullet"/>
      <w:lvlText w:val="•"/>
      <w:lvlJc w:val="left"/>
      <w:pPr>
        <w:ind w:left="3098" w:hanging="180"/>
      </w:pPr>
      <w:rPr>
        <w:rFonts w:hint="default"/>
        <w:lang w:val="ru-RU" w:eastAsia="en-US" w:bidi="ar-SA"/>
      </w:rPr>
    </w:lvl>
    <w:lvl w:ilvl="8" w:tplc="E6A4CCE4">
      <w:numFmt w:val="bullet"/>
      <w:lvlText w:val="•"/>
      <w:lvlJc w:val="left"/>
      <w:pPr>
        <w:ind w:left="3527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0E173B63"/>
    <w:multiLevelType w:val="hybridMultilevel"/>
    <w:tmpl w:val="2E467C86"/>
    <w:lvl w:ilvl="0" w:tplc="B9CA0FB0">
      <w:numFmt w:val="bullet"/>
      <w:lvlText w:val="–"/>
      <w:lvlJc w:val="left"/>
      <w:pPr>
        <w:ind w:left="108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0A24B38">
      <w:numFmt w:val="bullet"/>
      <w:lvlText w:val="•"/>
      <w:lvlJc w:val="left"/>
      <w:pPr>
        <w:ind w:left="528" w:hanging="291"/>
      </w:pPr>
      <w:rPr>
        <w:rFonts w:hint="default"/>
        <w:lang w:val="ru-RU" w:eastAsia="en-US" w:bidi="ar-SA"/>
      </w:rPr>
    </w:lvl>
    <w:lvl w:ilvl="2" w:tplc="34D402A0">
      <w:numFmt w:val="bullet"/>
      <w:lvlText w:val="•"/>
      <w:lvlJc w:val="left"/>
      <w:pPr>
        <w:ind w:left="956" w:hanging="291"/>
      </w:pPr>
      <w:rPr>
        <w:rFonts w:hint="default"/>
        <w:lang w:val="ru-RU" w:eastAsia="en-US" w:bidi="ar-SA"/>
      </w:rPr>
    </w:lvl>
    <w:lvl w:ilvl="3" w:tplc="219A7E28">
      <w:numFmt w:val="bullet"/>
      <w:lvlText w:val="•"/>
      <w:lvlJc w:val="left"/>
      <w:pPr>
        <w:ind w:left="1385" w:hanging="291"/>
      </w:pPr>
      <w:rPr>
        <w:rFonts w:hint="default"/>
        <w:lang w:val="ru-RU" w:eastAsia="en-US" w:bidi="ar-SA"/>
      </w:rPr>
    </w:lvl>
    <w:lvl w:ilvl="4" w:tplc="5256444C">
      <w:numFmt w:val="bullet"/>
      <w:lvlText w:val="•"/>
      <w:lvlJc w:val="left"/>
      <w:pPr>
        <w:ind w:left="1813" w:hanging="291"/>
      </w:pPr>
      <w:rPr>
        <w:rFonts w:hint="default"/>
        <w:lang w:val="ru-RU" w:eastAsia="en-US" w:bidi="ar-SA"/>
      </w:rPr>
    </w:lvl>
    <w:lvl w:ilvl="5" w:tplc="A1C471D2">
      <w:numFmt w:val="bullet"/>
      <w:lvlText w:val="•"/>
      <w:lvlJc w:val="left"/>
      <w:pPr>
        <w:ind w:left="2242" w:hanging="291"/>
      </w:pPr>
      <w:rPr>
        <w:rFonts w:hint="default"/>
        <w:lang w:val="ru-RU" w:eastAsia="en-US" w:bidi="ar-SA"/>
      </w:rPr>
    </w:lvl>
    <w:lvl w:ilvl="6" w:tplc="F36E55C4">
      <w:numFmt w:val="bullet"/>
      <w:lvlText w:val="•"/>
      <w:lvlJc w:val="left"/>
      <w:pPr>
        <w:ind w:left="2670" w:hanging="291"/>
      </w:pPr>
      <w:rPr>
        <w:rFonts w:hint="default"/>
        <w:lang w:val="ru-RU" w:eastAsia="en-US" w:bidi="ar-SA"/>
      </w:rPr>
    </w:lvl>
    <w:lvl w:ilvl="7" w:tplc="C02E2118">
      <w:numFmt w:val="bullet"/>
      <w:lvlText w:val="•"/>
      <w:lvlJc w:val="left"/>
      <w:pPr>
        <w:ind w:left="3098" w:hanging="291"/>
      </w:pPr>
      <w:rPr>
        <w:rFonts w:hint="default"/>
        <w:lang w:val="ru-RU" w:eastAsia="en-US" w:bidi="ar-SA"/>
      </w:rPr>
    </w:lvl>
    <w:lvl w:ilvl="8" w:tplc="F3B64C46">
      <w:numFmt w:val="bullet"/>
      <w:lvlText w:val="•"/>
      <w:lvlJc w:val="left"/>
      <w:pPr>
        <w:ind w:left="3527" w:hanging="291"/>
      </w:pPr>
      <w:rPr>
        <w:rFonts w:hint="default"/>
        <w:lang w:val="ru-RU" w:eastAsia="en-US" w:bidi="ar-SA"/>
      </w:rPr>
    </w:lvl>
  </w:abstractNum>
  <w:abstractNum w:abstractNumId="5" w15:restartNumberingAfterBreak="0">
    <w:nsid w:val="0F4D20C4"/>
    <w:multiLevelType w:val="hybridMultilevel"/>
    <w:tmpl w:val="4B02E4AA"/>
    <w:lvl w:ilvl="0" w:tplc="E0E2CEE2">
      <w:numFmt w:val="bullet"/>
      <w:lvlText w:val="–"/>
      <w:lvlJc w:val="left"/>
      <w:pPr>
        <w:ind w:left="4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32D516">
      <w:numFmt w:val="bullet"/>
      <w:lvlText w:val="–"/>
      <w:lvlJc w:val="left"/>
      <w:pPr>
        <w:ind w:left="26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4A2A768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3" w:tplc="E8A6A4D4">
      <w:numFmt w:val="bullet"/>
      <w:lvlText w:val="•"/>
      <w:lvlJc w:val="left"/>
      <w:pPr>
        <w:ind w:left="2508" w:hanging="180"/>
      </w:pPr>
      <w:rPr>
        <w:rFonts w:hint="default"/>
        <w:lang w:val="ru-RU" w:eastAsia="en-US" w:bidi="ar-SA"/>
      </w:rPr>
    </w:lvl>
    <w:lvl w:ilvl="4" w:tplc="08B20E68">
      <w:numFmt w:val="bullet"/>
      <w:lvlText w:val="•"/>
      <w:lvlJc w:val="left"/>
      <w:pPr>
        <w:ind w:left="3542" w:hanging="180"/>
      </w:pPr>
      <w:rPr>
        <w:rFonts w:hint="default"/>
        <w:lang w:val="ru-RU" w:eastAsia="en-US" w:bidi="ar-SA"/>
      </w:rPr>
    </w:lvl>
    <w:lvl w:ilvl="5" w:tplc="ED8CAE4C">
      <w:numFmt w:val="bullet"/>
      <w:lvlText w:val="•"/>
      <w:lvlJc w:val="left"/>
      <w:pPr>
        <w:ind w:left="4576" w:hanging="180"/>
      </w:pPr>
      <w:rPr>
        <w:rFonts w:hint="default"/>
        <w:lang w:val="ru-RU" w:eastAsia="en-US" w:bidi="ar-SA"/>
      </w:rPr>
    </w:lvl>
    <w:lvl w:ilvl="6" w:tplc="2B5CE8CC">
      <w:numFmt w:val="bullet"/>
      <w:lvlText w:val="•"/>
      <w:lvlJc w:val="left"/>
      <w:pPr>
        <w:ind w:left="5610" w:hanging="180"/>
      </w:pPr>
      <w:rPr>
        <w:rFonts w:hint="default"/>
        <w:lang w:val="ru-RU" w:eastAsia="en-US" w:bidi="ar-SA"/>
      </w:rPr>
    </w:lvl>
    <w:lvl w:ilvl="7" w:tplc="999A0DD2">
      <w:numFmt w:val="bullet"/>
      <w:lvlText w:val="•"/>
      <w:lvlJc w:val="left"/>
      <w:pPr>
        <w:ind w:left="6644" w:hanging="180"/>
      </w:pPr>
      <w:rPr>
        <w:rFonts w:hint="default"/>
        <w:lang w:val="ru-RU" w:eastAsia="en-US" w:bidi="ar-SA"/>
      </w:rPr>
    </w:lvl>
    <w:lvl w:ilvl="8" w:tplc="8A78A374">
      <w:numFmt w:val="bullet"/>
      <w:lvlText w:val="•"/>
      <w:lvlJc w:val="left"/>
      <w:pPr>
        <w:ind w:left="7678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107B7128"/>
    <w:multiLevelType w:val="hybridMultilevel"/>
    <w:tmpl w:val="C2E66C6C"/>
    <w:lvl w:ilvl="0" w:tplc="E99A50F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4339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98E0B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58C6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26772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16DE1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62196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72ACE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DA2F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A46C6"/>
    <w:multiLevelType w:val="hybridMultilevel"/>
    <w:tmpl w:val="C078670C"/>
    <w:lvl w:ilvl="0" w:tplc="C5D0750C">
      <w:numFmt w:val="bullet"/>
      <w:lvlText w:val="–"/>
      <w:lvlJc w:val="left"/>
      <w:pPr>
        <w:ind w:left="108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2C6132">
      <w:numFmt w:val="bullet"/>
      <w:lvlText w:val="•"/>
      <w:lvlJc w:val="left"/>
      <w:pPr>
        <w:ind w:left="528" w:hanging="291"/>
      </w:pPr>
      <w:rPr>
        <w:rFonts w:hint="default"/>
        <w:lang w:val="ru-RU" w:eastAsia="en-US" w:bidi="ar-SA"/>
      </w:rPr>
    </w:lvl>
    <w:lvl w:ilvl="2" w:tplc="3E8CE31A">
      <w:numFmt w:val="bullet"/>
      <w:lvlText w:val="•"/>
      <w:lvlJc w:val="left"/>
      <w:pPr>
        <w:ind w:left="956" w:hanging="291"/>
      </w:pPr>
      <w:rPr>
        <w:rFonts w:hint="default"/>
        <w:lang w:val="ru-RU" w:eastAsia="en-US" w:bidi="ar-SA"/>
      </w:rPr>
    </w:lvl>
    <w:lvl w:ilvl="3" w:tplc="F8207FB2">
      <w:numFmt w:val="bullet"/>
      <w:lvlText w:val="•"/>
      <w:lvlJc w:val="left"/>
      <w:pPr>
        <w:ind w:left="1385" w:hanging="291"/>
      </w:pPr>
      <w:rPr>
        <w:rFonts w:hint="default"/>
        <w:lang w:val="ru-RU" w:eastAsia="en-US" w:bidi="ar-SA"/>
      </w:rPr>
    </w:lvl>
    <w:lvl w:ilvl="4" w:tplc="4CF83B24">
      <w:numFmt w:val="bullet"/>
      <w:lvlText w:val="•"/>
      <w:lvlJc w:val="left"/>
      <w:pPr>
        <w:ind w:left="1813" w:hanging="291"/>
      </w:pPr>
      <w:rPr>
        <w:rFonts w:hint="default"/>
        <w:lang w:val="ru-RU" w:eastAsia="en-US" w:bidi="ar-SA"/>
      </w:rPr>
    </w:lvl>
    <w:lvl w:ilvl="5" w:tplc="2EA86B72">
      <w:numFmt w:val="bullet"/>
      <w:lvlText w:val="•"/>
      <w:lvlJc w:val="left"/>
      <w:pPr>
        <w:ind w:left="2242" w:hanging="291"/>
      </w:pPr>
      <w:rPr>
        <w:rFonts w:hint="default"/>
        <w:lang w:val="ru-RU" w:eastAsia="en-US" w:bidi="ar-SA"/>
      </w:rPr>
    </w:lvl>
    <w:lvl w:ilvl="6" w:tplc="6AE2B8F8">
      <w:numFmt w:val="bullet"/>
      <w:lvlText w:val="•"/>
      <w:lvlJc w:val="left"/>
      <w:pPr>
        <w:ind w:left="2670" w:hanging="291"/>
      </w:pPr>
      <w:rPr>
        <w:rFonts w:hint="default"/>
        <w:lang w:val="ru-RU" w:eastAsia="en-US" w:bidi="ar-SA"/>
      </w:rPr>
    </w:lvl>
    <w:lvl w:ilvl="7" w:tplc="79D0835A">
      <w:numFmt w:val="bullet"/>
      <w:lvlText w:val="•"/>
      <w:lvlJc w:val="left"/>
      <w:pPr>
        <w:ind w:left="3098" w:hanging="291"/>
      </w:pPr>
      <w:rPr>
        <w:rFonts w:hint="default"/>
        <w:lang w:val="ru-RU" w:eastAsia="en-US" w:bidi="ar-SA"/>
      </w:rPr>
    </w:lvl>
    <w:lvl w:ilvl="8" w:tplc="A79C7644">
      <w:numFmt w:val="bullet"/>
      <w:lvlText w:val="•"/>
      <w:lvlJc w:val="left"/>
      <w:pPr>
        <w:ind w:left="3527" w:hanging="291"/>
      </w:pPr>
      <w:rPr>
        <w:rFonts w:hint="default"/>
        <w:lang w:val="ru-RU" w:eastAsia="en-US" w:bidi="ar-SA"/>
      </w:rPr>
    </w:lvl>
  </w:abstractNum>
  <w:abstractNum w:abstractNumId="8" w15:restartNumberingAfterBreak="0">
    <w:nsid w:val="126C7531"/>
    <w:multiLevelType w:val="hybridMultilevel"/>
    <w:tmpl w:val="6E7E415C"/>
    <w:lvl w:ilvl="0" w:tplc="DE528B6C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5A094E">
      <w:numFmt w:val="bullet"/>
      <w:lvlText w:val="•"/>
      <w:lvlJc w:val="left"/>
      <w:pPr>
        <w:ind w:left="306" w:hanging="180"/>
      </w:pPr>
      <w:rPr>
        <w:rFonts w:hint="default"/>
        <w:lang w:val="ru-RU" w:eastAsia="en-US" w:bidi="ar-SA"/>
      </w:rPr>
    </w:lvl>
    <w:lvl w:ilvl="2" w:tplc="5A7CB10C">
      <w:numFmt w:val="bullet"/>
      <w:lvlText w:val="•"/>
      <w:lvlJc w:val="left"/>
      <w:pPr>
        <w:ind w:left="513" w:hanging="180"/>
      </w:pPr>
      <w:rPr>
        <w:rFonts w:hint="default"/>
        <w:lang w:val="ru-RU" w:eastAsia="en-US" w:bidi="ar-SA"/>
      </w:rPr>
    </w:lvl>
    <w:lvl w:ilvl="3" w:tplc="9C4A56C6">
      <w:numFmt w:val="bullet"/>
      <w:lvlText w:val="•"/>
      <w:lvlJc w:val="left"/>
      <w:pPr>
        <w:ind w:left="720" w:hanging="180"/>
      </w:pPr>
      <w:rPr>
        <w:rFonts w:hint="default"/>
        <w:lang w:val="ru-RU" w:eastAsia="en-US" w:bidi="ar-SA"/>
      </w:rPr>
    </w:lvl>
    <w:lvl w:ilvl="4" w:tplc="84EA6C90">
      <w:numFmt w:val="bullet"/>
      <w:lvlText w:val="•"/>
      <w:lvlJc w:val="left"/>
      <w:pPr>
        <w:ind w:left="927" w:hanging="180"/>
      </w:pPr>
      <w:rPr>
        <w:rFonts w:hint="default"/>
        <w:lang w:val="ru-RU" w:eastAsia="en-US" w:bidi="ar-SA"/>
      </w:rPr>
    </w:lvl>
    <w:lvl w:ilvl="5" w:tplc="3DDEC580">
      <w:numFmt w:val="bullet"/>
      <w:lvlText w:val="•"/>
      <w:lvlJc w:val="left"/>
      <w:pPr>
        <w:ind w:left="1134" w:hanging="180"/>
      </w:pPr>
      <w:rPr>
        <w:rFonts w:hint="default"/>
        <w:lang w:val="ru-RU" w:eastAsia="en-US" w:bidi="ar-SA"/>
      </w:rPr>
    </w:lvl>
    <w:lvl w:ilvl="6" w:tplc="67D0227E">
      <w:numFmt w:val="bullet"/>
      <w:lvlText w:val="•"/>
      <w:lvlJc w:val="left"/>
      <w:pPr>
        <w:ind w:left="1341" w:hanging="180"/>
      </w:pPr>
      <w:rPr>
        <w:rFonts w:hint="default"/>
        <w:lang w:val="ru-RU" w:eastAsia="en-US" w:bidi="ar-SA"/>
      </w:rPr>
    </w:lvl>
    <w:lvl w:ilvl="7" w:tplc="B394DC08">
      <w:numFmt w:val="bullet"/>
      <w:lvlText w:val="•"/>
      <w:lvlJc w:val="left"/>
      <w:pPr>
        <w:ind w:left="1548" w:hanging="180"/>
      </w:pPr>
      <w:rPr>
        <w:rFonts w:hint="default"/>
        <w:lang w:val="ru-RU" w:eastAsia="en-US" w:bidi="ar-SA"/>
      </w:rPr>
    </w:lvl>
    <w:lvl w:ilvl="8" w:tplc="D726775C">
      <w:numFmt w:val="bullet"/>
      <w:lvlText w:val="•"/>
      <w:lvlJc w:val="left"/>
      <w:pPr>
        <w:ind w:left="1755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15BB4FD5"/>
    <w:multiLevelType w:val="hybridMultilevel"/>
    <w:tmpl w:val="5A2E27F0"/>
    <w:lvl w:ilvl="0" w:tplc="6F545FB0">
      <w:start w:val="1"/>
      <w:numFmt w:val="decimal"/>
      <w:lvlText w:val="%1."/>
      <w:lvlJc w:val="left"/>
      <w:pPr>
        <w:ind w:left="0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049AA4">
      <w:numFmt w:val="bullet"/>
      <w:lvlText w:val="•"/>
      <w:lvlJc w:val="left"/>
      <w:pPr>
        <w:ind w:left="946" w:hanging="286"/>
      </w:pPr>
      <w:rPr>
        <w:rFonts w:hint="default"/>
        <w:lang w:val="ru-RU" w:eastAsia="en-US" w:bidi="ar-SA"/>
      </w:rPr>
    </w:lvl>
    <w:lvl w:ilvl="2" w:tplc="0F34AD80">
      <w:numFmt w:val="bullet"/>
      <w:lvlText w:val="•"/>
      <w:lvlJc w:val="left"/>
      <w:pPr>
        <w:ind w:left="1895" w:hanging="286"/>
      </w:pPr>
      <w:rPr>
        <w:rFonts w:hint="default"/>
        <w:lang w:val="ru-RU" w:eastAsia="en-US" w:bidi="ar-SA"/>
      </w:rPr>
    </w:lvl>
    <w:lvl w:ilvl="3" w:tplc="B6AC5ADA">
      <w:numFmt w:val="bullet"/>
      <w:lvlText w:val="•"/>
      <w:lvlJc w:val="left"/>
      <w:pPr>
        <w:ind w:left="2843" w:hanging="286"/>
      </w:pPr>
      <w:rPr>
        <w:rFonts w:hint="default"/>
        <w:lang w:val="ru-RU" w:eastAsia="en-US" w:bidi="ar-SA"/>
      </w:rPr>
    </w:lvl>
    <w:lvl w:ilvl="4" w:tplc="E348EC52">
      <w:numFmt w:val="bullet"/>
      <w:lvlText w:val="•"/>
      <w:lvlJc w:val="left"/>
      <w:pPr>
        <w:ind w:left="3792" w:hanging="286"/>
      </w:pPr>
      <w:rPr>
        <w:rFonts w:hint="default"/>
        <w:lang w:val="ru-RU" w:eastAsia="en-US" w:bidi="ar-SA"/>
      </w:rPr>
    </w:lvl>
    <w:lvl w:ilvl="5" w:tplc="B7BC2B24">
      <w:numFmt w:val="bullet"/>
      <w:lvlText w:val="•"/>
      <w:lvlJc w:val="left"/>
      <w:pPr>
        <w:ind w:left="4741" w:hanging="286"/>
      </w:pPr>
      <w:rPr>
        <w:rFonts w:hint="default"/>
        <w:lang w:val="ru-RU" w:eastAsia="en-US" w:bidi="ar-SA"/>
      </w:rPr>
    </w:lvl>
    <w:lvl w:ilvl="6" w:tplc="57D4E7EC">
      <w:numFmt w:val="bullet"/>
      <w:lvlText w:val="•"/>
      <w:lvlJc w:val="left"/>
      <w:pPr>
        <w:ind w:left="5689" w:hanging="286"/>
      </w:pPr>
      <w:rPr>
        <w:rFonts w:hint="default"/>
        <w:lang w:val="ru-RU" w:eastAsia="en-US" w:bidi="ar-SA"/>
      </w:rPr>
    </w:lvl>
    <w:lvl w:ilvl="7" w:tplc="04BAD2D8">
      <w:numFmt w:val="bullet"/>
      <w:lvlText w:val="•"/>
      <w:lvlJc w:val="left"/>
      <w:pPr>
        <w:ind w:left="6638" w:hanging="286"/>
      </w:pPr>
      <w:rPr>
        <w:rFonts w:hint="default"/>
        <w:lang w:val="ru-RU" w:eastAsia="en-US" w:bidi="ar-SA"/>
      </w:rPr>
    </w:lvl>
    <w:lvl w:ilvl="8" w:tplc="63983D10">
      <w:numFmt w:val="bullet"/>
      <w:lvlText w:val="•"/>
      <w:lvlJc w:val="left"/>
      <w:pPr>
        <w:ind w:left="7587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16F978F6"/>
    <w:multiLevelType w:val="hybridMultilevel"/>
    <w:tmpl w:val="5A2E27F0"/>
    <w:lvl w:ilvl="0" w:tplc="6F545FB0">
      <w:start w:val="1"/>
      <w:numFmt w:val="decimal"/>
      <w:lvlText w:val="%1."/>
      <w:lvlJc w:val="left"/>
      <w:pPr>
        <w:ind w:left="0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049AA4">
      <w:numFmt w:val="bullet"/>
      <w:lvlText w:val="•"/>
      <w:lvlJc w:val="left"/>
      <w:pPr>
        <w:ind w:left="946" w:hanging="286"/>
      </w:pPr>
      <w:rPr>
        <w:rFonts w:hint="default"/>
        <w:lang w:val="ru-RU" w:eastAsia="en-US" w:bidi="ar-SA"/>
      </w:rPr>
    </w:lvl>
    <w:lvl w:ilvl="2" w:tplc="0F34AD80">
      <w:numFmt w:val="bullet"/>
      <w:lvlText w:val="•"/>
      <w:lvlJc w:val="left"/>
      <w:pPr>
        <w:ind w:left="1895" w:hanging="286"/>
      </w:pPr>
      <w:rPr>
        <w:rFonts w:hint="default"/>
        <w:lang w:val="ru-RU" w:eastAsia="en-US" w:bidi="ar-SA"/>
      </w:rPr>
    </w:lvl>
    <w:lvl w:ilvl="3" w:tplc="B6AC5ADA">
      <w:numFmt w:val="bullet"/>
      <w:lvlText w:val="•"/>
      <w:lvlJc w:val="left"/>
      <w:pPr>
        <w:ind w:left="2843" w:hanging="286"/>
      </w:pPr>
      <w:rPr>
        <w:rFonts w:hint="default"/>
        <w:lang w:val="ru-RU" w:eastAsia="en-US" w:bidi="ar-SA"/>
      </w:rPr>
    </w:lvl>
    <w:lvl w:ilvl="4" w:tplc="E348EC52">
      <w:numFmt w:val="bullet"/>
      <w:lvlText w:val="•"/>
      <w:lvlJc w:val="left"/>
      <w:pPr>
        <w:ind w:left="3792" w:hanging="286"/>
      </w:pPr>
      <w:rPr>
        <w:rFonts w:hint="default"/>
        <w:lang w:val="ru-RU" w:eastAsia="en-US" w:bidi="ar-SA"/>
      </w:rPr>
    </w:lvl>
    <w:lvl w:ilvl="5" w:tplc="B7BC2B24">
      <w:numFmt w:val="bullet"/>
      <w:lvlText w:val="•"/>
      <w:lvlJc w:val="left"/>
      <w:pPr>
        <w:ind w:left="4741" w:hanging="286"/>
      </w:pPr>
      <w:rPr>
        <w:rFonts w:hint="default"/>
        <w:lang w:val="ru-RU" w:eastAsia="en-US" w:bidi="ar-SA"/>
      </w:rPr>
    </w:lvl>
    <w:lvl w:ilvl="6" w:tplc="57D4E7EC">
      <w:numFmt w:val="bullet"/>
      <w:lvlText w:val="•"/>
      <w:lvlJc w:val="left"/>
      <w:pPr>
        <w:ind w:left="5689" w:hanging="286"/>
      </w:pPr>
      <w:rPr>
        <w:rFonts w:hint="default"/>
        <w:lang w:val="ru-RU" w:eastAsia="en-US" w:bidi="ar-SA"/>
      </w:rPr>
    </w:lvl>
    <w:lvl w:ilvl="7" w:tplc="04BAD2D8">
      <w:numFmt w:val="bullet"/>
      <w:lvlText w:val="•"/>
      <w:lvlJc w:val="left"/>
      <w:pPr>
        <w:ind w:left="6638" w:hanging="286"/>
      </w:pPr>
      <w:rPr>
        <w:rFonts w:hint="default"/>
        <w:lang w:val="ru-RU" w:eastAsia="en-US" w:bidi="ar-SA"/>
      </w:rPr>
    </w:lvl>
    <w:lvl w:ilvl="8" w:tplc="63983D10">
      <w:numFmt w:val="bullet"/>
      <w:lvlText w:val="•"/>
      <w:lvlJc w:val="left"/>
      <w:pPr>
        <w:ind w:left="7587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17891B7A"/>
    <w:multiLevelType w:val="hybridMultilevel"/>
    <w:tmpl w:val="BA34D10A"/>
    <w:lvl w:ilvl="0" w:tplc="19F8AAF4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728952">
      <w:numFmt w:val="bullet"/>
      <w:lvlText w:val="•"/>
      <w:lvlJc w:val="left"/>
      <w:pPr>
        <w:ind w:left="306" w:hanging="180"/>
      </w:pPr>
      <w:rPr>
        <w:rFonts w:hint="default"/>
        <w:lang w:val="ru-RU" w:eastAsia="en-US" w:bidi="ar-SA"/>
      </w:rPr>
    </w:lvl>
    <w:lvl w:ilvl="2" w:tplc="B71092A0">
      <w:numFmt w:val="bullet"/>
      <w:lvlText w:val="•"/>
      <w:lvlJc w:val="left"/>
      <w:pPr>
        <w:ind w:left="513" w:hanging="180"/>
      </w:pPr>
      <w:rPr>
        <w:rFonts w:hint="default"/>
        <w:lang w:val="ru-RU" w:eastAsia="en-US" w:bidi="ar-SA"/>
      </w:rPr>
    </w:lvl>
    <w:lvl w:ilvl="3" w:tplc="913E856C">
      <w:numFmt w:val="bullet"/>
      <w:lvlText w:val="•"/>
      <w:lvlJc w:val="left"/>
      <w:pPr>
        <w:ind w:left="720" w:hanging="180"/>
      </w:pPr>
      <w:rPr>
        <w:rFonts w:hint="default"/>
        <w:lang w:val="ru-RU" w:eastAsia="en-US" w:bidi="ar-SA"/>
      </w:rPr>
    </w:lvl>
    <w:lvl w:ilvl="4" w:tplc="1662EABE">
      <w:numFmt w:val="bullet"/>
      <w:lvlText w:val="•"/>
      <w:lvlJc w:val="left"/>
      <w:pPr>
        <w:ind w:left="927" w:hanging="180"/>
      </w:pPr>
      <w:rPr>
        <w:rFonts w:hint="default"/>
        <w:lang w:val="ru-RU" w:eastAsia="en-US" w:bidi="ar-SA"/>
      </w:rPr>
    </w:lvl>
    <w:lvl w:ilvl="5" w:tplc="296A436C">
      <w:numFmt w:val="bullet"/>
      <w:lvlText w:val="•"/>
      <w:lvlJc w:val="left"/>
      <w:pPr>
        <w:ind w:left="1134" w:hanging="180"/>
      </w:pPr>
      <w:rPr>
        <w:rFonts w:hint="default"/>
        <w:lang w:val="ru-RU" w:eastAsia="en-US" w:bidi="ar-SA"/>
      </w:rPr>
    </w:lvl>
    <w:lvl w:ilvl="6" w:tplc="1400BEE2">
      <w:numFmt w:val="bullet"/>
      <w:lvlText w:val="•"/>
      <w:lvlJc w:val="left"/>
      <w:pPr>
        <w:ind w:left="1341" w:hanging="180"/>
      </w:pPr>
      <w:rPr>
        <w:rFonts w:hint="default"/>
        <w:lang w:val="ru-RU" w:eastAsia="en-US" w:bidi="ar-SA"/>
      </w:rPr>
    </w:lvl>
    <w:lvl w:ilvl="7" w:tplc="6A884AD6">
      <w:numFmt w:val="bullet"/>
      <w:lvlText w:val="•"/>
      <w:lvlJc w:val="left"/>
      <w:pPr>
        <w:ind w:left="1548" w:hanging="180"/>
      </w:pPr>
      <w:rPr>
        <w:rFonts w:hint="default"/>
        <w:lang w:val="ru-RU" w:eastAsia="en-US" w:bidi="ar-SA"/>
      </w:rPr>
    </w:lvl>
    <w:lvl w:ilvl="8" w:tplc="7248CDE6">
      <w:numFmt w:val="bullet"/>
      <w:lvlText w:val="•"/>
      <w:lvlJc w:val="left"/>
      <w:pPr>
        <w:ind w:left="1755" w:hanging="180"/>
      </w:pPr>
      <w:rPr>
        <w:rFonts w:hint="default"/>
        <w:lang w:val="ru-RU" w:eastAsia="en-US" w:bidi="ar-SA"/>
      </w:rPr>
    </w:lvl>
  </w:abstractNum>
  <w:abstractNum w:abstractNumId="12" w15:restartNumberingAfterBreak="0">
    <w:nsid w:val="183E3124"/>
    <w:multiLevelType w:val="multilevel"/>
    <w:tmpl w:val="CFC438D0"/>
    <w:lvl w:ilvl="0">
      <w:start w:val="51"/>
      <w:numFmt w:val="decimal"/>
      <w:lvlText w:val="%1"/>
      <w:lvlJc w:val="left"/>
      <w:pPr>
        <w:ind w:left="302" w:hanging="905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02" w:hanging="905"/>
      </w:pPr>
      <w:rPr>
        <w:rFonts w:hint="default"/>
        <w:lang w:val="ru-RU" w:eastAsia="en-US" w:bidi="ar-SA"/>
      </w:rPr>
    </w:lvl>
    <w:lvl w:ilvl="2">
      <w:start w:val="4"/>
      <w:numFmt w:val="decimalZero"/>
      <w:lvlText w:val="%1.%2.%3"/>
      <w:lvlJc w:val="left"/>
      <w:pPr>
        <w:ind w:left="302" w:hanging="90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95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43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8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8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3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1ED93565"/>
    <w:multiLevelType w:val="hybridMultilevel"/>
    <w:tmpl w:val="2E2E094E"/>
    <w:lvl w:ilvl="0" w:tplc="45622546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F6CA2E">
      <w:numFmt w:val="bullet"/>
      <w:lvlText w:val="•"/>
      <w:lvlJc w:val="left"/>
      <w:pPr>
        <w:ind w:left="306" w:hanging="180"/>
      </w:pPr>
      <w:rPr>
        <w:rFonts w:hint="default"/>
        <w:lang w:val="ru-RU" w:eastAsia="en-US" w:bidi="ar-SA"/>
      </w:rPr>
    </w:lvl>
    <w:lvl w:ilvl="2" w:tplc="E8A24CA4">
      <w:numFmt w:val="bullet"/>
      <w:lvlText w:val="•"/>
      <w:lvlJc w:val="left"/>
      <w:pPr>
        <w:ind w:left="513" w:hanging="180"/>
      </w:pPr>
      <w:rPr>
        <w:rFonts w:hint="default"/>
        <w:lang w:val="ru-RU" w:eastAsia="en-US" w:bidi="ar-SA"/>
      </w:rPr>
    </w:lvl>
    <w:lvl w:ilvl="3" w:tplc="8A0C8128">
      <w:numFmt w:val="bullet"/>
      <w:lvlText w:val="•"/>
      <w:lvlJc w:val="left"/>
      <w:pPr>
        <w:ind w:left="720" w:hanging="180"/>
      </w:pPr>
      <w:rPr>
        <w:rFonts w:hint="default"/>
        <w:lang w:val="ru-RU" w:eastAsia="en-US" w:bidi="ar-SA"/>
      </w:rPr>
    </w:lvl>
    <w:lvl w:ilvl="4" w:tplc="5FD6F496">
      <w:numFmt w:val="bullet"/>
      <w:lvlText w:val="•"/>
      <w:lvlJc w:val="left"/>
      <w:pPr>
        <w:ind w:left="927" w:hanging="180"/>
      </w:pPr>
      <w:rPr>
        <w:rFonts w:hint="default"/>
        <w:lang w:val="ru-RU" w:eastAsia="en-US" w:bidi="ar-SA"/>
      </w:rPr>
    </w:lvl>
    <w:lvl w:ilvl="5" w:tplc="B178C42A">
      <w:numFmt w:val="bullet"/>
      <w:lvlText w:val="•"/>
      <w:lvlJc w:val="left"/>
      <w:pPr>
        <w:ind w:left="1134" w:hanging="180"/>
      </w:pPr>
      <w:rPr>
        <w:rFonts w:hint="default"/>
        <w:lang w:val="ru-RU" w:eastAsia="en-US" w:bidi="ar-SA"/>
      </w:rPr>
    </w:lvl>
    <w:lvl w:ilvl="6" w:tplc="FBC8CF28">
      <w:numFmt w:val="bullet"/>
      <w:lvlText w:val="•"/>
      <w:lvlJc w:val="left"/>
      <w:pPr>
        <w:ind w:left="1341" w:hanging="180"/>
      </w:pPr>
      <w:rPr>
        <w:rFonts w:hint="default"/>
        <w:lang w:val="ru-RU" w:eastAsia="en-US" w:bidi="ar-SA"/>
      </w:rPr>
    </w:lvl>
    <w:lvl w:ilvl="7" w:tplc="DFB0263A">
      <w:numFmt w:val="bullet"/>
      <w:lvlText w:val="•"/>
      <w:lvlJc w:val="left"/>
      <w:pPr>
        <w:ind w:left="1548" w:hanging="180"/>
      </w:pPr>
      <w:rPr>
        <w:rFonts w:hint="default"/>
        <w:lang w:val="ru-RU" w:eastAsia="en-US" w:bidi="ar-SA"/>
      </w:rPr>
    </w:lvl>
    <w:lvl w:ilvl="8" w:tplc="CD76E486">
      <w:numFmt w:val="bullet"/>
      <w:lvlText w:val="•"/>
      <w:lvlJc w:val="left"/>
      <w:pPr>
        <w:ind w:left="1755" w:hanging="180"/>
      </w:pPr>
      <w:rPr>
        <w:rFonts w:hint="default"/>
        <w:lang w:val="ru-RU" w:eastAsia="en-US" w:bidi="ar-SA"/>
      </w:rPr>
    </w:lvl>
  </w:abstractNum>
  <w:abstractNum w:abstractNumId="14" w15:restartNumberingAfterBreak="0">
    <w:nsid w:val="1F966990"/>
    <w:multiLevelType w:val="hybridMultilevel"/>
    <w:tmpl w:val="2E00353A"/>
    <w:lvl w:ilvl="0" w:tplc="42287870">
      <w:numFmt w:val="bullet"/>
      <w:lvlText w:val="•"/>
      <w:lvlJc w:val="left"/>
      <w:pPr>
        <w:ind w:left="982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5205E4">
      <w:numFmt w:val="bullet"/>
      <w:lvlText w:val="•"/>
      <w:lvlJc w:val="left"/>
      <w:pPr>
        <w:ind w:left="1856" w:hanging="348"/>
      </w:pPr>
      <w:rPr>
        <w:rFonts w:hint="default"/>
        <w:lang w:val="ru-RU" w:eastAsia="en-US" w:bidi="ar-SA"/>
      </w:rPr>
    </w:lvl>
    <w:lvl w:ilvl="2" w:tplc="5060EFB0">
      <w:numFmt w:val="bullet"/>
      <w:lvlText w:val="•"/>
      <w:lvlJc w:val="left"/>
      <w:pPr>
        <w:ind w:left="2733" w:hanging="348"/>
      </w:pPr>
      <w:rPr>
        <w:rFonts w:hint="default"/>
        <w:lang w:val="ru-RU" w:eastAsia="en-US" w:bidi="ar-SA"/>
      </w:rPr>
    </w:lvl>
    <w:lvl w:ilvl="3" w:tplc="BB005EAA">
      <w:numFmt w:val="bullet"/>
      <w:lvlText w:val="•"/>
      <w:lvlJc w:val="left"/>
      <w:pPr>
        <w:ind w:left="3609" w:hanging="348"/>
      </w:pPr>
      <w:rPr>
        <w:rFonts w:hint="default"/>
        <w:lang w:val="ru-RU" w:eastAsia="en-US" w:bidi="ar-SA"/>
      </w:rPr>
    </w:lvl>
    <w:lvl w:ilvl="4" w:tplc="FE42B234">
      <w:numFmt w:val="bullet"/>
      <w:lvlText w:val="•"/>
      <w:lvlJc w:val="left"/>
      <w:pPr>
        <w:ind w:left="4486" w:hanging="348"/>
      </w:pPr>
      <w:rPr>
        <w:rFonts w:hint="default"/>
        <w:lang w:val="ru-RU" w:eastAsia="en-US" w:bidi="ar-SA"/>
      </w:rPr>
    </w:lvl>
    <w:lvl w:ilvl="5" w:tplc="E5F23ACA">
      <w:numFmt w:val="bullet"/>
      <w:lvlText w:val="•"/>
      <w:lvlJc w:val="left"/>
      <w:pPr>
        <w:ind w:left="5363" w:hanging="348"/>
      </w:pPr>
      <w:rPr>
        <w:rFonts w:hint="default"/>
        <w:lang w:val="ru-RU" w:eastAsia="en-US" w:bidi="ar-SA"/>
      </w:rPr>
    </w:lvl>
    <w:lvl w:ilvl="6" w:tplc="C8643440">
      <w:numFmt w:val="bullet"/>
      <w:lvlText w:val="•"/>
      <w:lvlJc w:val="left"/>
      <w:pPr>
        <w:ind w:left="6239" w:hanging="348"/>
      </w:pPr>
      <w:rPr>
        <w:rFonts w:hint="default"/>
        <w:lang w:val="ru-RU" w:eastAsia="en-US" w:bidi="ar-SA"/>
      </w:rPr>
    </w:lvl>
    <w:lvl w:ilvl="7" w:tplc="04CAF698">
      <w:numFmt w:val="bullet"/>
      <w:lvlText w:val="•"/>
      <w:lvlJc w:val="left"/>
      <w:pPr>
        <w:ind w:left="7116" w:hanging="348"/>
      </w:pPr>
      <w:rPr>
        <w:rFonts w:hint="default"/>
        <w:lang w:val="ru-RU" w:eastAsia="en-US" w:bidi="ar-SA"/>
      </w:rPr>
    </w:lvl>
    <w:lvl w:ilvl="8" w:tplc="ADA05474">
      <w:numFmt w:val="bullet"/>
      <w:lvlText w:val="•"/>
      <w:lvlJc w:val="left"/>
      <w:pPr>
        <w:ind w:left="7993" w:hanging="348"/>
      </w:pPr>
      <w:rPr>
        <w:rFonts w:hint="default"/>
        <w:lang w:val="ru-RU" w:eastAsia="en-US" w:bidi="ar-SA"/>
      </w:rPr>
    </w:lvl>
  </w:abstractNum>
  <w:abstractNum w:abstractNumId="15" w15:restartNumberingAfterBreak="0">
    <w:nsid w:val="202F67F2"/>
    <w:multiLevelType w:val="hybridMultilevel"/>
    <w:tmpl w:val="1E52B8E8"/>
    <w:lvl w:ilvl="0" w:tplc="3920F9E0">
      <w:start w:val="1"/>
      <w:numFmt w:val="decimal"/>
      <w:lvlText w:val="%1."/>
      <w:lvlJc w:val="left"/>
      <w:pPr>
        <w:ind w:left="286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AED7BC">
      <w:numFmt w:val="bullet"/>
      <w:lvlText w:val="•"/>
      <w:lvlJc w:val="left"/>
      <w:pPr>
        <w:ind w:left="-211" w:hanging="286"/>
      </w:pPr>
      <w:rPr>
        <w:rFonts w:hint="default"/>
        <w:lang w:val="ru-RU" w:eastAsia="en-US" w:bidi="ar-SA"/>
      </w:rPr>
    </w:lvl>
    <w:lvl w:ilvl="2" w:tplc="D2B02560">
      <w:numFmt w:val="bullet"/>
      <w:lvlText w:val="•"/>
      <w:lvlJc w:val="left"/>
      <w:pPr>
        <w:ind w:left="738" w:hanging="286"/>
      </w:pPr>
      <w:rPr>
        <w:rFonts w:hint="default"/>
        <w:lang w:val="ru-RU" w:eastAsia="en-US" w:bidi="ar-SA"/>
      </w:rPr>
    </w:lvl>
    <w:lvl w:ilvl="3" w:tplc="2F66BD50">
      <w:numFmt w:val="bullet"/>
      <w:lvlText w:val="•"/>
      <w:lvlJc w:val="left"/>
      <w:pPr>
        <w:ind w:left="1686" w:hanging="286"/>
      </w:pPr>
      <w:rPr>
        <w:rFonts w:hint="default"/>
        <w:lang w:val="ru-RU" w:eastAsia="en-US" w:bidi="ar-SA"/>
      </w:rPr>
    </w:lvl>
    <w:lvl w:ilvl="4" w:tplc="15A837A4">
      <w:numFmt w:val="bullet"/>
      <w:lvlText w:val="•"/>
      <w:lvlJc w:val="left"/>
      <w:pPr>
        <w:ind w:left="2635" w:hanging="286"/>
      </w:pPr>
      <w:rPr>
        <w:rFonts w:hint="default"/>
        <w:lang w:val="ru-RU" w:eastAsia="en-US" w:bidi="ar-SA"/>
      </w:rPr>
    </w:lvl>
    <w:lvl w:ilvl="5" w:tplc="D64A694E">
      <w:numFmt w:val="bullet"/>
      <w:lvlText w:val="•"/>
      <w:lvlJc w:val="left"/>
      <w:pPr>
        <w:ind w:left="3584" w:hanging="286"/>
      </w:pPr>
      <w:rPr>
        <w:rFonts w:hint="default"/>
        <w:lang w:val="ru-RU" w:eastAsia="en-US" w:bidi="ar-SA"/>
      </w:rPr>
    </w:lvl>
    <w:lvl w:ilvl="6" w:tplc="693A4A74">
      <w:numFmt w:val="bullet"/>
      <w:lvlText w:val="•"/>
      <w:lvlJc w:val="left"/>
      <w:pPr>
        <w:ind w:left="4532" w:hanging="286"/>
      </w:pPr>
      <w:rPr>
        <w:rFonts w:hint="default"/>
        <w:lang w:val="ru-RU" w:eastAsia="en-US" w:bidi="ar-SA"/>
      </w:rPr>
    </w:lvl>
    <w:lvl w:ilvl="7" w:tplc="9802EF42">
      <w:numFmt w:val="bullet"/>
      <w:lvlText w:val="•"/>
      <w:lvlJc w:val="left"/>
      <w:pPr>
        <w:ind w:left="5481" w:hanging="286"/>
      </w:pPr>
      <w:rPr>
        <w:rFonts w:hint="default"/>
        <w:lang w:val="ru-RU" w:eastAsia="en-US" w:bidi="ar-SA"/>
      </w:rPr>
    </w:lvl>
    <w:lvl w:ilvl="8" w:tplc="7E285FDE">
      <w:numFmt w:val="bullet"/>
      <w:lvlText w:val="•"/>
      <w:lvlJc w:val="left"/>
      <w:pPr>
        <w:ind w:left="6430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20A46803"/>
    <w:multiLevelType w:val="hybridMultilevel"/>
    <w:tmpl w:val="295AD3C4"/>
    <w:lvl w:ilvl="0" w:tplc="83A23BB6">
      <w:numFmt w:val="bullet"/>
      <w:lvlText w:val="–"/>
      <w:lvlJc w:val="left"/>
      <w:pPr>
        <w:ind w:left="108" w:hanging="20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EDE3A02">
      <w:numFmt w:val="bullet"/>
      <w:lvlText w:val="•"/>
      <w:lvlJc w:val="left"/>
      <w:pPr>
        <w:ind w:left="528" w:hanging="209"/>
      </w:pPr>
      <w:rPr>
        <w:rFonts w:hint="default"/>
        <w:lang w:val="ru-RU" w:eastAsia="en-US" w:bidi="ar-SA"/>
      </w:rPr>
    </w:lvl>
    <w:lvl w:ilvl="2" w:tplc="C54C7F0E">
      <w:numFmt w:val="bullet"/>
      <w:lvlText w:val="•"/>
      <w:lvlJc w:val="left"/>
      <w:pPr>
        <w:ind w:left="956" w:hanging="209"/>
      </w:pPr>
      <w:rPr>
        <w:rFonts w:hint="default"/>
        <w:lang w:val="ru-RU" w:eastAsia="en-US" w:bidi="ar-SA"/>
      </w:rPr>
    </w:lvl>
    <w:lvl w:ilvl="3" w:tplc="B680D76A">
      <w:numFmt w:val="bullet"/>
      <w:lvlText w:val="•"/>
      <w:lvlJc w:val="left"/>
      <w:pPr>
        <w:ind w:left="1385" w:hanging="209"/>
      </w:pPr>
      <w:rPr>
        <w:rFonts w:hint="default"/>
        <w:lang w:val="ru-RU" w:eastAsia="en-US" w:bidi="ar-SA"/>
      </w:rPr>
    </w:lvl>
    <w:lvl w:ilvl="4" w:tplc="AE7E9FD4">
      <w:numFmt w:val="bullet"/>
      <w:lvlText w:val="•"/>
      <w:lvlJc w:val="left"/>
      <w:pPr>
        <w:ind w:left="1813" w:hanging="209"/>
      </w:pPr>
      <w:rPr>
        <w:rFonts w:hint="default"/>
        <w:lang w:val="ru-RU" w:eastAsia="en-US" w:bidi="ar-SA"/>
      </w:rPr>
    </w:lvl>
    <w:lvl w:ilvl="5" w:tplc="24DA3756">
      <w:numFmt w:val="bullet"/>
      <w:lvlText w:val="•"/>
      <w:lvlJc w:val="left"/>
      <w:pPr>
        <w:ind w:left="2242" w:hanging="209"/>
      </w:pPr>
      <w:rPr>
        <w:rFonts w:hint="default"/>
        <w:lang w:val="ru-RU" w:eastAsia="en-US" w:bidi="ar-SA"/>
      </w:rPr>
    </w:lvl>
    <w:lvl w:ilvl="6" w:tplc="6DA003FE">
      <w:numFmt w:val="bullet"/>
      <w:lvlText w:val="•"/>
      <w:lvlJc w:val="left"/>
      <w:pPr>
        <w:ind w:left="2670" w:hanging="209"/>
      </w:pPr>
      <w:rPr>
        <w:rFonts w:hint="default"/>
        <w:lang w:val="ru-RU" w:eastAsia="en-US" w:bidi="ar-SA"/>
      </w:rPr>
    </w:lvl>
    <w:lvl w:ilvl="7" w:tplc="6FE40160">
      <w:numFmt w:val="bullet"/>
      <w:lvlText w:val="•"/>
      <w:lvlJc w:val="left"/>
      <w:pPr>
        <w:ind w:left="3098" w:hanging="209"/>
      </w:pPr>
      <w:rPr>
        <w:rFonts w:hint="default"/>
        <w:lang w:val="ru-RU" w:eastAsia="en-US" w:bidi="ar-SA"/>
      </w:rPr>
    </w:lvl>
    <w:lvl w:ilvl="8" w:tplc="26D4E110">
      <w:numFmt w:val="bullet"/>
      <w:lvlText w:val="•"/>
      <w:lvlJc w:val="left"/>
      <w:pPr>
        <w:ind w:left="3527" w:hanging="209"/>
      </w:pPr>
      <w:rPr>
        <w:rFonts w:hint="default"/>
        <w:lang w:val="ru-RU" w:eastAsia="en-US" w:bidi="ar-SA"/>
      </w:rPr>
    </w:lvl>
  </w:abstractNum>
  <w:abstractNum w:abstractNumId="17" w15:restartNumberingAfterBreak="0">
    <w:nsid w:val="2209795F"/>
    <w:multiLevelType w:val="hybridMultilevel"/>
    <w:tmpl w:val="ED9AD780"/>
    <w:lvl w:ilvl="0" w:tplc="ED682E48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7A4636">
      <w:numFmt w:val="bullet"/>
      <w:lvlText w:val="•"/>
      <w:lvlJc w:val="left"/>
      <w:pPr>
        <w:ind w:left="322" w:hanging="180"/>
      </w:pPr>
      <w:rPr>
        <w:rFonts w:hint="default"/>
        <w:lang w:val="ru-RU" w:eastAsia="en-US" w:bidi="ar-SA"/>
      </w:rPr>
    </w:lvl>
    <w:lvl w:ilvl="2" w:tplc="E49E3842">
      <w:numFmt w:val="bullet"/>
      <w:lvlText w:val="•"/>
      <w:lvlJc w:val="left"/>
      <w:pPr>
        <w:ind w:left="545" w:hanging="180"/>
      </w:pPr>
      <w:rPr>
        <w:rFonts w:hint="default"/>
        <w:lang w:val="ru-RU" w:eastAsia="en-US" w:bidi="ar-SA"/>
      </w:rPr>
    </w:lvl>
    <w:lvl w:ilvl="3" w:tplc="B5A63E20">
      <w:numFmt w:val="bullet"/>
      <w:lvlText w:val="•"/>
      <w:lvlJc w:val="left"/>
      <w:pPr>
        <w:ind w:left="767" w:hanging="180"/>
      </w:pPr>
      <w:rPr>
        <w:rFonts w:hint="default"/>
        <w:lang w:val="ru-RU" w:eastAsia="en-US" w:bidi="ar-SA"/>
      </w:rPr>
    </w:lvl>
    <w:lvl w:ilvl="4" w:tplc="BB041A6E">
      <w:numFmt w:val="bullet"/>
      <w:lvlText w:val="•"/>
      <w:lvlJc w:val="left"/>
      <w:pPr>
        <w:ind w:left="990" w:hanging="180"/>
      </w:pPr>
      <w:rPr>
        <w:rFonts w:hint="default"/>
        <w:lang w:val="ru-RU" w:eastAsia="en-US" w:bidi="ar-SA"/>
      </w:rPr>
    </w:lvl>
    <w:lvl w:ilvl="5" w:tplc="54EAFF92">
      <w:numFmt w:val="bullet"/>
      <w:lvlText w:val="•"/>
      <w:lvlJc w:val="left"/>
      <w:pPr>
        <w:ind w:left="1212" w:hanging="180"/>
      </w:pPr>
      <w:rPr>
        <w:rFonts w:hint="default"/>
        <w:lang w:val="ru-RU" w:eastAsia="en-US" w:bidi="ar-SA"/>
      </w:rPr>
    </w:lvl>
    <w:lvl w:ilvl="6" w:tplc="42FE94D0">
      <w:numFmt w:val="bullet"/>
      <w:lvlText w:val="•"/>
      <w:lvlJc w:val="left"/>
      <w:pPr>
        <w:ind w:left="1435" w:hanging="180"/>
      </w:pPr>
      <w:rPr>
        <w:rFonts w:hint="default"/>
        <w:lang w:val="ru-RU" w:eastAsia="en-US" w:bidi="ar-SA"/>
      </w:rPr>
    </w:lvl>
    <w:lvl w:ilvl="7" w:tplc="8200CE54">
      <w:numFmt w:val="bullet"/>
      <w:lvlText w:val="•"/>
      <w:lvlJc w:val="left"/>
      <w:pPr>
        <w:ind w:left="1657" w:hanging="180"/>
      </w:pPr>
      <w:rPr>
        <w:rFonts w:hint="default"/>
        <w:lang w:val="ru-RU" w:eastAsia="en-US" w:bidi="ar-SA"/>
      </w:rPr>
    </w:lvl>
    <w:lvl w:ilvl="8" w:tplc="E2403060">
      <w:numFmt w:val="bullet"/>
      <w:lvlText w:val="•"/>
      <w:lvlJc w:val="left"/>
      <w:pPr>
        <w:ind w:left="1880" w:hanging="180"/>
      </w:pPr>
      <w:rPr>
        <w:rFonts w:hint="default"/>
        <w:lang w:val="ru-RU" w:eastAsia="en-US" w:bidi="ar-SA"/>
      </w:rPr>
    </w:lvl>
  </w:abstractNum>
  <w:abstractNum w:abstractNumId="18" w15:restartNumberingAfterBreak="0">
    <w:nsid w:val="26FF4E72"/>
    <w:multiLevelType w:val="multilevel"/>
    <w:tmpl w:val="9CD4DE8A"/>
    <w:lvl w:ilvl="0">
      <w:start w:val="4"/>
      <w:numFmt w:val="decimal"/>
      <w:lvlText w:val="%1."/>
      <w:lvlJc w:val="left"/>
      <w:pPr>
        <w:ind w:left="627" w:hanging="42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3" w:hanging="567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36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2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9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4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8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18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54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70B177E"/>
    <w:multiLevelType w:val="hybridMultilevel"/>
    <w:tmpl w:val="E40C1C98"/>
    <w:lvl w:ilvl="0" w:tplc="48BEF586">
      <w:numFmt w:val="bullet"/>
      <w:lvlText w:val="–"/>
      <w:lvlJc w:val="left"/>
      <w:pPr>
        <w:ind w:left="26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D03BA2">
      <w:numFmt w:val="bullet"/>
      <w:lvlText w:val="•"/>
      <w:lvlJc w:val="left"/>
      <w:pPr>
        <w:ind w:left="1208" w:hanging="248"/>
      </w:pPr>
      <w:rPr>
        <w:rFonts w:hint="default"/>
        <w:lang w:val="ru-RU" w:eastAsia="en-US" w:bidi="ar-SA"/>
      </w:rPr>
    </w:lvl>
    <w:lvl w:ilvl="2" w:tplc="312A978A">
      <w:numFmt w:val="bullet"/>
      <w:lvlText w:val="•"/>
      <w:lvlJc w:val="left"/>
      <w:pPr>
        <w:ind w:left="2157" w:hanging="248"/>
      </w:pPr>
      <w:rPr>
        <w:rFonts w:hint="default"/>
        <w:lang w:val="ru-RU" w:eastAsia="en-US" w:bidi="ar-SA"/>
      </w:rPr>
    </w:lvl>
    <w:lvl w:ilvl="3" w:tplc="323CA13A">
      <w:numFmt w:val="bullet"/>
      <w:lvlText w:val="•"/>
      <w:lvlJc w:val="left"/>
      <w:pPr>
        <w:ind w:left="3105" w:hanging="248"/>
      </w:pPr>
      <w:rPr>
        <w:rFonts w:hint="default"/>
        <w:lang w:val="ru-RU" w:eastAsia="en-US" w:bidi="ar-SA"/>
      </w:rPr>
    </w:lvl>
    <w:lvl w:ilvl="4" w:tplc="C9988502">
      <w:numFmt w:val="bullet"/>
      <w:lvlText w:val="•"/>
      <w:lvlJc w:val="left"/>
      <w:pPr>
        <w:ind w:left="4054" w:hanging="248"/>
      </w:pPr>
      <w:rPr>
        <w:rFonts w:hint="default"/>
        <w:lang w:val="ru-RU" w:eastAsia="en-US" w:bidi="ar-SA"/>
      </w:rPr>
    </w:lvl>
    <w:lvl w:ilvl="5" w:tplc="4148BFDA">
      <w:numFmt w:val="bullet"/>
      <w:lvlText w:val="•"/>
      <w:lvlJc w:val="left"/>
      <w:pPr>
        <w:ind w:left="5003" w:hanging="248"/>
      </w:pPr>
      <w:rPr>
        <w:rFonts w:hint="default"/>
        <w:lang w:val="ru-RU" w:eastAsia="en-US" w:bidi="ar-SA"/>
      </w:rPr>
    </w:lvl>
    <w:lvl w:ilvl="6" w:tplc="922E56F2">
      <w:numFmt w:val="bullet"/>
      <w:lvlText w:val="•"/>
      <w:lvlJc w:val="left"/>
      <w:pPr>
        <w:ind w:left="5951" w:hanging="248"/>
      </w:pPr>
      <w:rPr>
        <w:rFonts w:hint="default"/>
        <w:lang w:val="ru-RU" w:eastAsia="en-US" w:bidi="ar-SA"/>
      </w:rPr>
    </w:lvl>
    <w:lvl w:ilvl="7" w:tplc="1138D282">
      <w:numFmt w:val="bullet"/>
      <w:lvlText w:val="•"/>
      <w:lvlJc w:val="left"/>
      <w:pPr>
        <w:ind w:left="6900" w:hanging="248"/>
      </w:pPr>
      <w:rPr>
        <w:rFonts w:hint="default"/>
        <w:lang w:val="ru-RU" w:eastAsia="en-US" w:bidi="ar-SA"/>
      </w:rPr>
    </w:lvl>
    <w:lvl w:ilvl="8" w:tplc="3A9283B8">
      <w:numFmt w:val="bullet"/>
      <w:lvlText w:val="•"/>
      <w:lvlJc w:val="left"/>
      <w:pPr>
        <w:ind w:left="7849" w:hanging="248"/>
      </w:pPr>
      <w:rPr>
        <w:rFonts w:hint="default"/>
        <w:lang w:val="ru-RU" w:eastAsia="en-US" w:bidi="ar-SA"/>
      </w:rPr>
    </w:lvl>
  </w:abstractNum>
  <w:abstractNum w:abstractNumId="20" w15:restartNumberingAfterBreak="0">
    <w:nsid w:val="3004404E"/>
    <w:multiLevelType w:val="hybridMultilevel"/>
    <w:tmpl w:val="5A2E27F0"/>
    <w:lvl w:ilvl="0" w:tplc="6F545FB0">
      <w:start w:val="1"/>
      <w:numFmt w:val="decimal"/>
      <w:lvlText w:val="%1."/>
      <w:lvlJc w:val="left"/>
      <w:pPr>
        <w:ind w:left="0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049AA4">
      <w:numFmt w:val="bullet"/>
      <w:lvlText w:val="•"/>
      <w:lvlJc w:val="left"/>
      <w:pPr>
        <w:ind w:left="946" w:hanging="286"/>
      </w:pPr>
      <w:rPr>
        <w:rFonts w:hint="default"/>
        <w:lang w:val="ru-RU" w:eastAsia="en-US" w:bidi="ar-SA"/>
      </w:rPr>
    </w:lvl>
    <w:lvl w:ilvl="2" w:tplc="0F34AD80">
      <w:numFmt w:val="bullet"/>
      <w:lvlText w:val="•"/>
      <w:lvlJc w:val="left"/>
      <w:pPr>
        <w:ind w:left="1895" w:hanging="286"/>
      </w:pPr>
      <w:rPr>
        <w:rFonts w:hint="default"/>
        <w:lang w:val="ru-RU" w:eastAsia="en-US" w:bidi="ar-SA"/>
      </w:rPr>
    </w:lvl>
    <w:lvl w:ilvl="3" w:tplc="B6AC5ADA">
      <w:numFmt w:val="bullet"/>
      <w:lvlText w:val="•"/>
      <w:lvlJc w:val="left"/>
      <w:pPr>
        <w:ind w:left="2843" w:hanging="286"/>
      </w:pPr>
      <w:rPr>
        <w:rFonts w:hint="default"/>
        <w:lang w:val="ru-RU" w:eastAsia="en-US" w:bidi="ar-SA"/>
      </w:rPr>
    </w:lvl>
    <w:lvl w:ilvl="4" w:tplc="E348EC52">
      <w:numFmt w:val="bullet"/>
      <w:lvlText w:val="•"/>
      <w:lvlJc w:val="left"/>
      <w:pPr>
        <w:ind w:left="3792" w:hanging="286"/>
      </w:pPr>
      <w:rPr>
        <w:rFonts w:hint="default"/>
        <w:lang w:val="ru-RU" w:eastAsia="en-US" w:bidi="ar-SA"/>
      </w:rPr>
    </w:lvl>
    <w:lvl w:ilvl="5" w:tplc="B7BC2B24">
      <w:numFmt w:val="bullet"/>
      <w:lvlText w:val="•"/>
      <w:lvlJc w:val="left"/>
      <w:pPr>
        <w:ind w:left="4741" w:hanging="286"/>
      </w:pPr>
      <w:rPr>
        <w:rFonts w:hint="default"/>
        <w:lang w:val="ru-RU" w:eastAsia="en-US" w:bidi="ar-SA"/>
      </w:rPr>
    </w:lvl>
    <w:lvl w:ilvl="6" w:tplc="57D4E7EC">
      <w:numFmt w:val="bullet"/>
      <w:lvlText w:val="•"/>
      <w:lvlJc w:val="left"/>
      <w:pPr>
        <w:ind w:left="5689" w:hanging="286"/>
      </w:pPr>
      <w:rPr>
        <w:rFonts w:hint="default"/>
        <w:lang w:val="ru-RU" w:eastAsia="en-US" w:bidi="ar-SA"/>
      </w:rPr>
    </w:lvl>
    <w:lvl w:ilvl="7" w:tplc="04BAD2D8">
      <w:numFmt w:val="bullet"/>
      <w:lvlText w:val="•"/>
      <w:lvlJc w:val="left"/>
      <w:pPr>
        <w:ind w:left="6638" w:hanging="286"/>
      </w:pPr>
      <w:rPr>
        <w:rFonts w:hint="default"/>
        <w:lang w:val="ru-RU" w:eastAsia="en-US" w:bidi="ar-SA"/>
      </w:rPr>
    </w:lvl>
    <w:lvl w:ilvl="8" w:tplc="63983D10">
      <w:numFmt w:val="bullet"/>
      <w:lvlText w:val="•"/>
      <w:lvlJc w:val="left"/>
      <w:pPr>
        <w:ind w:left="7587" w:hanging="286"/>
      </w:pPr>
      <w:rPr>
        <w:rFonts w:hint="default"/>
        <w:lang w:val="ru-RU" w:eastAsia="en-US" w:bidi="ar-SA"/>
      </w:rPr>
    </w:lvl>
  </w:abstractNum>
  <w:abstractNum w:abstractNumId="21" w15:restartNumberingAfterBreak="0">
    <w:nsid w:val="30346F95"/>
    <w:multiLevelType w:val="multilevel"/>
    <w:tmpl w:val="EFD0B0B4"/>
    <w:lvl w:ilvl="0">
      <w:start w:val="5"/>
      <w:numFmt w:val="decimal"/>
      <w:lvlText w:val="%1."/>
      <w:lvlJc w:val="left"/>
      <w:pPr>
        <w:ind w:left="627" w:hanging="42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93" w:hanging="567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36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2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9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4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8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18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54" w:hanging="567"/>
      </w:pPr>
      <w:rPr>
        <w:rFonts w:hint="default"/>
        <w:lang w:val="ru-RU" w:eastAsia="en-US" w:bidi="ar-SA"/>
      </w:rPr>
    </w:lvl>
  </w:abstractNum>
  <w:abstractNum w:abstractNumId="22" w15:restartNumberingAfterBreak="0">
    <w:nsid w:val="32B21299"/>
    <w:multiLevelType w:val="hybridMultilevel"/>
    <w:tmpl w:val="73342298"/>
    <w:lvl w:ilvl="0" w:tplc="7792A05C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928BDC">
      <w:numFmt w:val="bullet"/>
      <w:lvlText w:val="•"/>
      <w:lvlJc w:val="left"/>
      <w:pPr>
        <w:ind w:left="299" w:hanging="180"/>
      </w:pPr>
      <w:rPr>
        <w:rFonts w:hint="default"/>
        <w:lang w:val="ru-RU" w:eastAsia="en-US" w:bidi="ar-SA"/>
      </w:rPr>
    </w:lvl>
    <w:lvl w:ilvl="2" w:tplc="E6B2BD9A">
      <w:numFmt w:val="bullet"/>
      <w:lvlText w:val="•"/>
      <w:lvlJc w:val="left"/>
      <w:pPr>
        <w:ind w:left="499" w:hanging="180"/>
      </w:pPr>
      <w:rPr>
        <w:rFonts w:hint="default"/>
        <w:lang w:val="ru-RU" w:eastAsia="en-US" w:bidi="ar-SA"/>
      </w:rPr>
    </w:lvl>
    <w:lvl w:ilvl="3" w:tplc="5004348A">
      <w:numFmt w:val="bullet"/>
      <w:lvlText w:val="•"/>
      <w:lvlJc w:val="left"/>
      <w:pPr>
        <w:ind w:left="699" w:hanging="180"/>
      </w:pPr>
      <w:rPr>
        <w:rFonts w:hint="default"/>
        <w:lang w:val="ru-RU" w:eastAsia="en-US" w:bidi="ar-SA"/>
      </w:rPr>
    </w:lvl>
    <w:lvl w:ilvl="4" w:tplc="F6C8DE5A">
      <w:numFmt w:val="bullet"/>
      <w:lvlText w:val="•"/>
      <w:lvlJc w:val="left"/>
      <w:pPr>
        <w:ind w:left="898" w:hanging="180"/>
      </w:pPr>
      <w:rPr>
        <w:rFonts w:hint="default"/>
        <w:lang w:val="ru-RU" w:eastAsia="en-US" w:bidi="ar-SA"/>
      </w:rPr>
    </w:lvl>
    <w:lvl w:ilvl="5" w:tplc="BC4EB538">
      <w:numFmt w:val="bullet"/>
      <w:lvlText w:val="•"/>
      <w:lvlJc w:val="left"/>
      <w:pPr>
        <w:ind w:left="1098" w:hanging="180"/>
      </w:pPr>
      <w:rPr>
        <w:rFonts w:hint="default"/>
        <w:lang w:val="ru-RU" w:eastAsia="en-US" w:bidi="ar-SA"/>
      </w:rPr>
    </w:lvl>
    <w:lvl w:ilvl="6" w:tplc="B51A4A94">
      <w:numFmt w:val="bullet"/>
      <w:lvlText w:val="•"/>
      <w:lvlJc w:val="left"/>
      <w:pPr>
        <w:ind w:left="1298" w:hanging="180"/>
      </w:pPr>
      <w:rPr>
        <w:rFonts w:hint="default"/>
        <w:lang w:val="ru-RU" w:eastAsia="en-US" w:bidi="ar-SA"/>
      </w:rPr>
    </w:lvl>
    <w:lvl w:ilvl="7" w:tplc="A504249E">
      <w:numFmt w:val="bullet"/>
      <w:lvlText w:val="•"/>
      <w:lvlJc w:val="left"/>
      <w:pPr>
        <w:ind w:left="1497" w:hanging="180"/>
      </w:pPr>
      <w:rPr>
        <w:rFonts w:hint="default"/>
        <w:lang w:val="ru-RU" w:eastAsia="en-US" w:bidi="ar-SA"/>
      </w:rPr>
    </w:lvl>
    <w:lvl w:ilvl="8" w:tplc="37EE3122">
      <w:numFmt w:val="bullet"/>
      <w:lvlText w:val="•"/>
      <w:lvlJc w:val="left"/>
      <w:pPr>
        <w:ind w:left="1697" w:hanging="180"/>
      </w:pPr>
      <w:rPr>
        <w:rFonts w:hint="default"/>
        <w:lang w:val="ru-RU" w:eastAsia="en-US" w:bidi="ar-SA"/>
      </w:rPr>
    </w:lvl>
  </w:abstractNum>
  <w:abstractNum w:abstractNumId="23" w15:restartNumberingAfterBreak="0">
    <w:nsid w:val="36E35F35"/>
    <w:multiLevelType w:val="hybridMultilevel"/>
    <w:tmpl w:val="94DAFB14"/>
    <w:lvl w:ilvl="0" w:tplc="EA2673F8">
      <w:numFmt w:val="bullet"/>
      <w:lvlText w:val="–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F6D062">
      <w:numFmt w:val="bullet"/>
      <w:lvlText w:val="•"/>
      <w:lvlJc w:val="left"/>
      <w:pPr>
        <w:ind w:left="528" w:hanging="166"/>
      </w:pPr>
      <w:rPr>
        <w:rFonts w:hint="default"/>
        <w:lang w:val="ru-RU" w:eastAsia="en-US" w:bidi="ar-SA"/>
      </w:rPr>
    </w:lvl>
    <w:lvl w:ilvl="2" w:tplc="C8BC85AE">
      <w:numFmt w:val="bullet"/>
      <w:lvlText w:val="•"/>
      <w:lvlJc w:val="left"/>
      <w:pPr>
        <w:ind w:left="956" w:hanging="166"/>
      </w:pPr>
      <w:rPr>
        <w:rFonts w:hint="default"/>
        <w:lang w:val="ru-RU" w:eastAsia="en-US" w:bidi="ar-SA"/>
      </w:rPr>
    </w:lvl>
    <w:lvl w:ilvl="3" w:tplc="0A6A0816">
      <w:numFmt w:val="bullet"/>
      <w:lvlText w:val="•"/>
      <w:lvlJc w:val="left"/>
      <w:pPr>
        <w:ind w:left="1385" w:hanging="166"/>
      </w:pPr>
      <w:rPr>
        <w:rFonts w:hint="default"/>
        <w:lang w:val="ru-RU" w:eastAsia="en-US" w:bidi="ar-SA"/>
      </w:rPr>
    </w:lvl>
    <w:lvl w:ilvl="4" w:tplc="A878A442">
      <w:numFmt w:val="bullet"/>
      <w:lvlText w:val="•"/>
      <w:lvlJc w:val="left"/>
      <w:pPr>
        <w:ind w:left="1813" w:hanging="166"/>
      </w:pPr>
      <w:rPr>
        <w:rFonts w:hint="default"/>
        <w:lang w:val="ru-RU" w:eastAsia="en-US" w:bidi="ar-SA"/>
      </w:rPr>
    </w:lvl>
    <w:lvl w:ilvl="5" w:tplc="F0BE3846">
      <w:numFmt w:val="bullet"/>
      <w:lvlText w:val="•"/>
      <w:lvlJc w:val="left"/>
      <w:pPr>
        <w:ind w:left="2242" w:hanging="166"/>
      </w:pPr>
      <w:rPr>
        <w:rFonts w:hint="default"/>
        <w:lang w:val="ru-RU" w:eastAsia="en-US" w:bidi="ar-SA"/>
      </w:rPr>
    </w:lvl>
    <w:lvl w:ilvl="6" w:tplc="2D3CD1B6">
      <w:numFmt w:val="bullet"/>
      <w:lvlText w:val="•"/>
      <w:lvlJc w:val="left"/>
      <w:pPr>
        <w:ind w:left="2670" w:hanging="166"/>
      </w:pPr>
      <w:rPr>
        <w:rFonts w:hint="default"/>
        <w:lang w:val="ru-RU" w:eastAsia="en-US" w:bidi="ar-SA"/>
      </w:rPr>
    </w:lvl>
    <w:lvl w:ilvl="7" w:tplc="E592B186">
      <w:numFmt w:val="bullet"/>
      <w:lvlText w:val="•"/>
      <w:lvlJc w:val="left"/>
      <w:pPr>
        <w:ind w:left="3098" w:hanging="166"/>
      </w:pPr>
      <w:rPr>
        <w:rFonts w:hint="default"/>
        <w:lang w:val="ru-RU" w:eastAsia="en-US" w:bidi="ar-SA"/>
      </w:rPr>
    </w:lvl>
    <w:lvl w:ilvl="8" w:tplc="D70C72E8">
      <w:numFmt w:val="bullet"/>
      <w:lvlText w:val="•"/>
      <w:lvlJc w:val="left"/>
      <w:pPr>
        <w:ind w:left="3527" w:hanging="166"/>
      </w:pPr>
      <w:rPr>
        <w:rFonts w:hint="default"/>
        <w:lang w:val="ru-RU" w:eastAsia="en-US" w:bidi="ar-SA"/>
      </w:rPr>
    </w:lvl>
  </w:abstractNum>
  <w:abstractNum w:abstractNumId="24" w15:restartNumberingAfterBreak="0">
    <w:nsid w:val="3AEA6BEC"/>
    <w:multiLevelType w:val="hybridMultilevel"/>
    <w:tmpl w:val="1B225974"/>
    <w:lvl w:ilvl="0" w:tplc="3126D6C0">
      <w:numFmt w:val="bullet"/>
      <w:lvlText w:val="–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02CBD7C">
      <w:numFmt w:val="bullet"/>
      <w:lvlText w:val="•"/>
      <w:lvlJc w:val="left"/>
      <w:pPr>
        <w:ind w:left="528" w:hanging="166"/>
      </w:pPr>
      <w:rPr>
        <w:rFonts w:hint="default"/>
        <w:lang w:val="ru-RU" w:eastAsia="en-US" w:bidi="ar-SA"/>
      </w:rPr>
    </w:lvl>
    <w:lvl w:ilvl="2" w:tplc="AE64B73E">
      <w:numFmt w:val="bullet"/>
      <w:lvlText w:val="•"/>
      <w:lvlJc w:val="left"/>
      <w:pPr>
        <w:ind w:left="956" w:hanging="166"/>
      </w:pPr>
      <w:rPr>
        <w:rFonts w:hint="default"/>
        <w:lang w:val="ru-RU" w:eastAsia="en-US" w:bidi="ar-SA"/>
      </w:rPr>
    </w:lvl>
    <w:lvl w:ilvl="3" w:tplc="7BB8CF70">
      <w:numFmt w:val="bullet"/>
      <w:lvlText w:val="•"/>
      <w:lvlJc w:val="left"/>
      <w:pPr>
        <w:ind w:left="1385" w:hanging="166"/>
      </w:pPr>
      <w:rPr>
        <w:rFonts w:hint="default"/>
        <w:lang w:val="ru-RU" w:eastAsia="en-US" w:bidi="ar-SA"/>
      </w:rPr>
    </w:lvl>
    <w:lvl w:ilvl="4" w:tplc="86341222">
      <w:numFmt w:val="bullet"/>
      <w:lvlText w:val="•"/>
      <w:lvlJc w:val="left"/>
      <w:pPr>
        <w:ind w:left="1813" w:hanging="166"/>
      </w:pPr>
      <w:rPr>
        <w:rFonts w:hint="default"/>
        <w:lang w:val="ru-RU" w:eastAsia="en-US" w:bidi="ar-SA"/>
      </w:rPr>
    </w:lvl>
    <w:lvl w:ilvl="5" w:tplc="08A61CF2">
      <w:numFmt w:val="bullet"/>
      <w:lvlText w:val="•"/>
      <w:lvlJc w:val="left"/>
      <w:pPr>
        <w:ind w:left="2242" w:hanging="166"/>
      </w:pPr>
      <w:rPr>
        <w:rFonts w:hint="default"/>
        <w:lang w:val="ru-RU" w:eastAsia="en-US" w:bidi="ar-SA"/>
      </w:rPr>
    </w:lvl>
    <w:lvl w:ilvl="6" w:tplc="D6C84126">
      <w:numFmt w:val="bullet"/>
      <w:lvlText w:val="•"/>
      <w:lvlJc w:val="left"/>
      <w:pPr>
        <w:ind w:left="2670" w:hanging="166"/>
      </w:pPr>
      <w:rPr>
        <w:rFonts w:hint="default"/>
        <w:lang w:val="ru-RU" w:eastAsia="en-US" w:bidi="ar-SA"/>
      </w:rPr>
    </w:lvl>
    <w:lvl w:ilvl="7" w:tplc="DF2A0182">
      <w:numFmt w:val="bullet"/>
      <w:lvlText w:val="•"/>
      <w:lvlJc w:val="left"/>
      <w:pPr>
        <w:ind w:left="3098" w:hanging="166"/>
      </w:pPr>
      <w:rPr>
        <w:rFonts w:hint="default"/>
        <w:lang w:val="ru-RU" w:eastAsia="en-US" w:bidi="ar-SA"/>
      </w:rPr>
    </w:lvl>
    <w:lvl w:ilvl="8" w:tplc="17D00DA2">
      <w:numFmt w:val="bullet"/>
      <w:lvlText w:val="•"/>
      <w:lvlJc w:val="left"/>
      <w:pPr>
        <w:ind w:left="3527" w:hanging="166"/>
      </w:pPr>
      <w:rPr>
        <w:rFonts w:hint="default"/>
        <w:lang w:val="ru-RU" w:eastAsia="en-US" w:bidi="ar-SA"/>
      </w:rPr>
    </w:lvl>
  </w:abstractNum>
  <w:abstractNum w:abstractNumId="25" w15:restartNumberingAfterBreak="0">
    <w:nsid w:val="3BB55D97"/>
    <w:multiLevelType w:val="multilevel"/>
    <w:tmpl w:val="6F8E17F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7E7312"/>
    <w:multiLevelType w:val="hybridMultilevel"/>
    <w:tmpl w:val="9F46AB9C"/>
    <w:lvl w:ilvl="0" w:tplc="F1226A8C">
      <w:numFmt w:val="bullet"/>
      <w:lvlText w:val="–"/>
      <w:lvlJc w:val="left"/>
      <w:pPr>
        <w:ind w:left="108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7EA08C">
      <w:numFmt w:val="bullet"/>
      <w:lvlText w:val="•"/>
      <w:lvlJc w:val="left"/>
      <w:pPr>
        <w:ind w:left="528" w:hanging="356"/>
      </w:pPr>
      <w:rPr>
        <w:rFonts w:hint="default"/>
        <w:lang w:val="ru-RU" w:eastAsia="en-US" w:bidi="ar-SA"/>
      </w:rPr>
    </w:lvl>
    <w:lvl w:ilvl="2" w:tplc="9B5CC256">
      <w:numFmt w:val="bullet"/>
      <w:lvlText w:val="•"/>
      <w:lvlJc w:val="left"/>
      <w:pPr>
        <w:ind w:left="956" w:hanging="356"/>
      </w:pPr>
      <w:rPr>
        <w:rFonts w:hint="default"/>
        <w:lang w:val="ru-RU" w:eastAsia="en-US" w:bidi="ar-SA"/>
      </w:rPr>
    </w:lvl>
    <w:lvl w:ilvl="3" w:tplc="FB384F6E">
      <w:numFmt w:val="bullet"/>
      <w:lvlText w:val="•"/>
      <w:lvlJc w:val="left"/>
      <w:pPr>
        <w:ind w:left="1385" w:hanging="356"/>
      </w:pPr>
      <w:rPr>
        <w:rFonts w:hint="default"/>
        <w:lang w:val="ru-RU" w:eastAsia="en-US" w:bidi="ar-SA"/>
      </w:rPr>
    </w:lvl>
    <w:lvl w:ilvl="4" w:tplc="8C92554A">
      <w:numFmt w:val="bullet"/>
      <w:lvlText w:val="•"/>
      <w:lvlJc w:val="left"/>
      <w:pPr>
        <w:ind w:left="1813" w:hanging="356"/>
      </w:pPr>
      <w:rPr>
        <w:rFonts w:hint="default"/>
        <w:lang w:val="ru-RU" w:eastAsia="en-US" w:bidi="ar-SA"/>
      </w:rPr>
    </w:lvl>
    <w:lvl w:ilvl="5" w:tplc="57EA37AE">
      <w:numFmt w:val="bullet"/>
      <w:lvlText w:val="•"/>
      <w:lvlJc w:val="left"/>
      <w:pPr>
        <w:ind w:left="2242" w:hanging="356"/>
      </w:pPr>
      <w:rPr>
        <w:rFonts w:hint="default"/>
        <w:lang w:val="ru-RU" w:eastAsia="en-US" w:bidi="ar-SA"/>
      </w:rPr>
    </w:lvl>
    <w:lvl w:ilvl="6" w:tplc="6C4876B6">
      <w:numFmt w:val="bullet"/>
      <w:lvlText w:val="•"/>
      <w:lvlJc w:val="left"/>
      <w:pPr>
        <w:ind w:left="2670" w:hanging="356"/>
      </w:pPr>
      <w:rPr>
        <w:rFonts w:hint="default"/>
        <w:lang w:val="ru-RU" w:eastAsia="en-US" w:bidi="ar-SA"/>
      </w:rPr>
    </w:lvl>
    <w:lvl w:ilvl="7" w:tplc="AF0C035E">
      <w:numFmt w:val="bullet"/>
      <w:lvlText w:val="•"/>
      <w:lvlJc w:val="left"/>
      <w:pPr>
        <w:ind w:left="3098" w:hanging="356"/>
      </w:pPr>
      <w:rPr>
        <w:rFonts w:hint="default"/>
        <w:lang w:val="ru-RU" w:eastAsia="en-US" w:bidi="ar-SA"/>
      </w:rPr>
    </w:lvl>
    <w:lvl w:ilvl="8" w:tplc="65CEF620">
      <w:numFmt w:val="bullet"/>
      <w:lvlText w:val="•"/>
      <w:lvlJc w:val="left"/>
      <w:pPr>
        <w:ind w:left="3527" w:hanging="356"/>
      </w:pPr>
      <w:rPr>
        <w:rFonts w:hint="default"/>
        <w:lang w:val="ru-RU" w:eastAsia="en-US" w:bidi="ar-SA"/>
      </w:rPr>
    </w:lvl>
  </w:abstractNum>
  <w:abstractNum w:abstractNumId="27" w15:restartNumberingAfterBreak="0">
    <w:nsid w:val="3E1906E1"/>
    <w:multiLevelType w:val="multilevel"/>
    <w:tmpl w:val="96EEC230"/>
    <w:lvl w:ilvl="0">
      <w:start w:val="51"/>
      <w:numFmt w:val="decimal"/>
      <w:lvlText w:val="%1"/>
      <w:lvlJc w:val="left"/>
      <w:pPr>
        <w:ind w:left="302" w:hanging="905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02" w:hanging="905"/>
      </w:pPr>
      <w:rPr>
        <w:rFonts w:hint="default"/>
        <w:lang w:val="ru-RU" w:eastAsia="en-US" w:bidi="ar-SA"/>
      </w:rPr>
    </w:lvl>
    <w:lvl w:ilvl="2">
      <w:start w:val="4"/>
      <w:numFmt w:val="decimalZero"/>
      <w:lvlText w:val="%1.%2.%3"/>
      <w:lvlJc w:val="left"/>
      <w:pPr>
        <w:ind w:left="302" w:hanging="90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5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43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8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8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3" w:hanging="420"/>
      </w:pPr>
      <w:rPr>
        <w:rFonts w:hint="default"/>
        <w:lang w:val="ru-RU" w:eastAsia="en-US" w:bidi="ar-SA"/>
      </w:rPr>
    </w:lvl>
  </w:abstractNum>
  <w:abstractNum w:abstractNumId="28" w15:restartNumberingAfterBreak="0">
    <w:nsid w:val="3EC424F7"/>
    <w:multiLevelType w:val="hybridMultilevel"/>
    <w:tmpl w:val="AECAFE1C"/>
    <w:lvl w:ilvl="0" w:tplc="221C0AC4">
      <w:numFmt w:val="bullet"/>
      <w:lvlText w:val="–"/>
      <w:lvlJc w:val="left"/>
      <w:pPr>
        <w:ind w:left="108" w:hanging="2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2C439F8">
      <w:numFmt w:val="bullet"/>
      <w:lvlText w:val="•"/>
      <w:lvlJc w:val="left"/>
      <w:pPr>
        <w:ind w:left="528" w:hanging="248"/>
      </w:pPr>
      <w:rPr>
        <w:rFonts w:hint="default"/>
        <w:lang w:val="ru-RU" w:eastAsia="en-US" w:bidi="ar-SA"/>
      </w:rPr>
    </w:lvl>
    <w:lvl w:ilvl="2" w:tplc="316AF730">
      <w:numFmt w:val="bullet"/>
      <w:lvlText w:val="•"/>
      <w:lvlJc w:val="left"/>
      <w:pPr>
        <w:ind w:left="956" w:hanging="248"/>
      </w:pPr>
      <w:rPr>
        <w:rFonts w:hint="default"/>
        <w:lang w:val="ru-RU" w:eastAsia="en-US" w:bidi="ar-SA"/>
      </w:rPr>
    </w:lvl>
    <w:lvl w:ilvl="3" w:tplc="860E676A">
      <w:numFmt w:val="bullet"/>
      <w:lvlText w:val="•"/>
      <w:lvlJc w:val="left"/>
      <w:pPr>
        <w:ind w:left="1385" w:hanging="248"/>
      </w:pPr>
      <w:rPr>
        <w:rFonts w:hint="default"/>
        <w:lang w:val="ru-RU" w:eastAsia="en-US" w:bidi="ar-SA"/>
      </w:rPr>
    </w:lvl>
    <w:lvl w:ilvl="4" w:tplc="B33462D0">
      <w:numFmt w:val="bullet"/>
      <w:lvlText w:val="•"/>
      <w:lvlJc w:val="left"/>
      <w:pPr>
        <w:ind w:left="1813" w:hanging="248"/>
      </w:pPr>
      <w:rPr>
        <w:rFonts w:hint="default"/>
        <w:lang w:val="ru-RU" w:eastAsia="en-US" w:bidi="ar-SA"/>
      </w:rPr>
    </w:lvl>
    <w:lvl w:ilvl="5" w:tplc="1CC06EA8">
      <w:numFmt w:val="bullet"/>
      <w:lvlText w:val="•"/>
      <w:lvlJc w:val="left"/>
      <w:pPr>
        <w:ind w:left="2242" w:hanging="248"/>
      </w:pPr>
      <w:rPr>
        <w:rFonts w:hint="default"/>
        <w:lang w:val="ru-RU" w:eastAsia="en-US" w:bidi="ar-SA"/>
      </w:rPr>
    </w:lvl>
    <w:lvl w:ilvl="6" w:tplc="96E0945C">
      <w:numFmt w:val="bullet"/>
      <w:lvlText w:val="•"/>
      <w:lvlJc w:val="left"/>
      <w:pPr>
        <w:ind w:left="2670" w:hanging="248"/>
      </w:pPr>
      <w:rPr>
        <w:rFonts w:hint="default"/>
        <w:lang w:val="ru-RU" w:eastAsia="en-US" w:bidi="ar-SA"/>
      </w:rPr>
    </w:lvl>
    <w:lvl w:ilvl="7" w:tplc="30A23C40">
      <w:numFmt w:val="bullet"/>
      <w:lvlText w:val="•"/>
      <w:lvlJc w:val="left"/>
      <w:pPr>
        <w:ind w:left="3098" w:hanging="248"/>
      </w:pPr>
      <w:rPr>
        <w:rFonts w:hint="default"/>
        <w:lang w:val="ru-RU" w:eastAsia="en-US" w:bidi="ar-SA"/>
      </w:rPr>
    </w:lvl>
    <w:lvl w:ilvl="8" w:tplc="BC22E578">
      <w:numFmt w:val="bullet"/>
      <w:lvlText w:val="•"/>
      <w:lvlJc w:val="left"/>
      <w:pPr>
        <w:ind w:left="3527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47A41BC2"/>
    <w:multiLevelType w:val="hybridMultilevel"/>
    <w:tmpl w:val="1F08F7C0"/>
    <w:lvl w:ilvl="0" w:tplc="3ADA4920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0E9798">
      <w:numFmt w:val="bullet"/>
      <w:lvlText w:val="•"/>
      <w:lvlJc w:val="left"/>
      <w:pPr>
        <w:ind w:left="322" w:hanging="180"/>
      </w:pPr>
      <w:rPr>
        <w:rFonts w:hint="default"/>
        <w:lang w:val="ru-RU" w:eastAsia="en-US" w:bidi="ar-SA"/>
      </w:rPr>
    </w:lvl>
    <w:lvl w:ilvl="2" w:tplc="2C143EA4">
      <w:numFmt w:val="bullet"/>
      <w:lvlText w:val="•"/>
      <w:lvlJc w:val="left"/>
      <w:pPr>
        <w:ind w:left="545" w:hanging="180"/>
      </w:pPr>
      <w:rPr>
        <w:rFonts w:hint="default"/>
        <w:lang w:val="ru-RU" w:eastAsia="en-US" w:bidi="ar-SA"/>
      </w:rPr>
    </w:lvl>
    <w:lvl w:ilvl="3" w:tplc="8C8C489C">
      <w:numFmt w:val="bullet"/>
      <w:lvlText w:val="•"/>
      <w:lvlJc w:val="left"/>
      <w:pPr>
        <w:ind w:left="767" w:hanging="180"/>
      </w:pPr>
      <w:rPr>
        <w:rFonts w:hint="default"/>
        <w:lang w:val="ru-RU" w:eastAsia="en-US" w:bidi="ar-SA"/>
      </w:rPr>
    </w:lvl>
    <w:lvl w:ilvl="4" w:tplc="F1E699AA">
      <w:numFmt w:val="bullet"/>
      <w:lvlText w:val="•"/>
      <w:lvlJc w:val="left"/>
      <w:pPr>
        <w:ind w:left="990" w:hanging="180"/>
      </w:pPr>
      <w:rPr>
        <w:rFonts w:hint="default"/>
        <w:lang w:val="ru-RU" w:eastAsia="en-US" w:bidi="ar-SA"/>
      </w:rPr>
    </w:lvl>
    <w:lvl w:ilvl="5" w:tplc="8CC257B8">
      <w:numFmt w:val="bullet"/>
      <w:lvlText w:val="•"/>
      <w:lvlJc w:val="left"/>
      <w:pPr>
        <w:ind w:left="1212" w:hanging="180"/>
      </w:pPr>
      <w:rPr>
        <w:rFonts w:hint="default"/>
        <w:lang w:val="ru-RU" w:eastAsia="en-US" w:bidi="ar-SA"/>
      </w:rPr>
    </w:lvl>
    <w:lvl w:ilvl="6" w:tplc="BA70D7E2">
      <w:numFmt w:val="bullet"/>
      <w:lvlText w:val="•"/>
      <w:lvlJc w:val="left"/>
      <w:pPr>
        <w:ind w:left="1435" w:hanging="180"/>
      </w:pPr>
      <w:rPr>
        <w:rFonts w:hint="default"/>
        <w:lang w:val="ru-RU" w:eastAsia="en-US" w:bidi="ar-SA"/>
      </w:rPr>
    </w:lvl>
    <w:lvl w:ilvl="7" w:tplc="909412FE">
      <w:numFmt w:val="bullet"/>
      <w:lvlText w:val="•"/>
      <w:lvlJc w:val="left"/>
      <w:pPr>
        <w:ind w:left="1657" w:hanging="180"/>
      </w:pPr>
      <w:rPr>
        <w:rFonts w:hint="default"/>
        <w:lang w:val="ru-RU" w:eastAsia="en-US" w:bidi="ar-SA"/>
      </w:rPr>
    </w:lvl>
    <w:lvl w:ilvl="8" w:tplc="DD3AAB46">
      <w:numFmt w:val="bullet"/>
      <w:lvlText w:val="•"/>
      <w:lvlJc w:val="left"/>
      <w:pPr>
        <w:ind w:left="1880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484708F4"/>
    <w:multiLevelType w:val="hybridMultilevel"/>
    <w:tmpl w:val="56E28DE6"/>
    <w:lvl w:ilvl="0" w:tplc="30F235B0">
      <w:numFmt w:val="bullet"/>
      <w:lvlText w:val="–"/>
      <w:lvlJc w:val="left"/>
      <w:pPr>
        <w:ind w:left="108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DB4C494">
      <w:numFmt w:val="bullet"/>
      <w:lvlText w:val="•"/>
      <w:lvlJc w:val="left"/>
      <w:pPr>
        <w:ind w:left="528" w:hanging="356"/>
      </w:pPr>
      <w:rPr>
        <w:rFonts w:hint="default"/>
        <w:lang w:val="ru-RU" w:eastAsia="en-US" w:bidi="ar-SA"/>
      </w:rPr>
    </w:lvl>
    <w:lvl w:ilvl="2" w:tplc="E1C288D2">
      <w:numFmt w:val="bullet"/>
      <w:lvlText w:val="•"/>
      <w:lvlJc w:val="left"/>
      <w:pPr>
        <w:ind w:left="956" w:hanging="356"/>
      </w:pPr>
      <w:rPr>
        <w:rFonts w:hint="default"/>
        <w:lang w:val="ru-RU" w:eastAsia="en-US" w:bidi="ar-SA"/>
      </w:rPr>
    </w:lvl>
    <w:lvl w:ilvl="3" w:tplc="723278A0">
      <w:numFmt w:val="bullet"/>
      <w:lvlText w:val="•"/>
      <w:lvlJc w:val="left"/>
      <w:pPr>
        <w:ind w:left="1385" w:hanging="356"/>
      </w:pPr>
      <w:rPr>
        <w:rFonts w:hint="default"/>
        <w:lang w:val="ru-RU" w:eastAsia="en-US" w:bidi="ar-SA"/>
      </w:rPr>
    </w:lvl>
    <w:lvl w:ilvl="4" w:tplc="0DFA7D78">
      <w:numFmt w:val="bullet"/>
      <w:lvlText w:val="•"/>
      <w:lvlJc w:val="left"/>
      <w:pPr>
        <w:ind w:left="1813" w:hanging="356"/>
      </w:pPr>
      <w:rPr>
        <w:rFonts w:hint="default"/>
        <w:lang w:val="ru-RU" w:eastAsia="en-US" w:bidi="ar-SA"/>
      </w:rPr>
    </w:lvl>
    <w:lvl w:ilvl="5" w:tplc="CC52F99A">
      <w:numFmt w:val="bullet"/>
      <w:lvlText w:val="•"/>
      <w:lvlJc w:val="left"/>
      <w:pPr>
        <w:ind w:left="2242" w:hanging="356"/>
      </w:pPr>
      <w:rPr>
        <w:rFonts w:hint="default"/>
        <w:lang w:val="ru-RU" w:eastAsia="en-US" w:bidi="ar-SA"/>
      </w:rPr>
    </w:lvl>
    <w:lvl w:ilvl="6" w:tplc="0A6C18DC">
      <w:numFmt w:val="bullet"/>
      <w:lvlText w:val="•"/>
      <w:lvlJc w:val="left"/>
      <w:pPr>
        <w:ind w:left="2670" w:hanging="356"/>
      </w:pPr>
      <w:rPr>
        <w:rFonts w:hint="default"/>
        <w:lang w:val="ru-RU" w:eastAsia="en-US" w:bidi="ar-SA"/>
      </w:rPr>
    </w:lvl>
    <w:lvl w:ilvl="7" w:tplc="1174E9EE">
      <w:numFmt w:val="bullet"/>
      <w:lvlText w:val="•"/>
      <w:lvlJc w:val="left"/>
      <w:pPr>
        <w:ind w:left="3098" w:hanging="356"/>
      </w:pPr>
      <w:rPr>
        <w:rFonts w:hint="default"/>
        <w:lang w:val="ru-RU" w:eastAsia="en-US" w:bidi="ar-SA"/>
      </w:rPr>
    </w:lvl>
    <w:lvl w:ilvl="8" w:tplc="13D63974">
      <w:numFmt w:val="bullet"/>
      <w:lvlText w:val="•"/>
      <w:lvlJc w:val="left"/>
      <w:pPr>
        <w:ind w:left="3527" w:hanging="356"/>
      </w:pPr>
      <w:rPr>
        <w:rFonts w:hint="default"/>
        <w:lang w:val="ru-RU" w:eastAsia="en-US" w:bidi="ar-SA"/>
      </w:rPr>
    </w:lvl>
  </w:abstractNum>
  <w:abstractNum w:abstractNumId="31" w15:restartNumberingAfterBreak="0">
    <w:nsid w:val="48761943"/>
    <w:multiLevelType w:val="hybridMultilevel"/>
    <w:tmpl w:val="96CC7F94"/>
    <w:lvl w:ilvl="0" w:tplc="B406F274">
      <w:numFmt w:val="bullet"/>
      <w:lvlText w:val="–"/>
      <w:lvlJc w:val="left"/>
      <w:pPr>
        <w:ind w:left="108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BAE6AE0">
      <w:numFmt w:val="bullet"/>
      <w:lvlText w:val="•"/>
      <w:lvlJc w:val="left"/>
      <w:pPr>
        <w:ind w:left="528" w:hanging="291"/>
      </w:pPr>
      <w:rPr>
        <w:rFonts w:hint="default"/>
        <w:lang w:val="ru-RU" w:eastAsia="en-US" w:bidi="ar-SA"/>
      </w:rPr>
    </w:lvl>
    <w:lvl w:ilvl="2" w:tplc="8CAC4F56">
      <w:numFmt w:val="bullet"/>
      <w:lvlText w:val="•"/>
      <w:lvlJc w:val="left"/>
      <w:pPr>
        <w:ind w:left="956" w:hanging="291"/>
      </w:pPr>
      <w:rPr>
        <w:rFonts w:hint="default"/>
        <w:lang w:val="ru-RU" w:eastAsia="en-US" w:bidi="ar-SA"/>
      </w:rPr>
    </w:lvl>
    <w:lvl w:ilvl="3" w:tplc="F50EC87C">
      <w:numFmt w:val="bullet"/>
      <w:lvlText w:val="•"/>
      <w:lvlJc w:val="left"/>
      <w:pPr>
        <w:ind w:left="1385" w:hanging="291"/>
      </w:pPr>
      <w:rPr>
        <w:rFonts w:hint="default"/>
        <w:lang w:val="ru-RU" w:eastAsia="en-US" w:bidi="ar-SA"/>
      </w:rPr>
    </w:lvl>
    <w:lvl w:ilvl="4" w:tplc="DC400F80">
      <w:numFmt w:val="bullet"/>
      <w:lvlText w:val="•"/>
      <w:lvlJc w:val="left"/>
      <w:pPr>
        <w:ind w:left="1813" w:hanging="291"/>
      </w:pPr>
      <w:rPr>
        <w:rFonts w:hint="default"/>
        <w:lang w:val="ru-RU" w:eastAsia="en-US" w:bidi="ar-SA"/>
      </w:rPr>
    </w:lvl>
    <w:lvl w:ilvl="5" w:tplc="E0060260">
      <w:numFmt w:val="bullet"/>
      <w:lvlText w:val="•"/>
      <w:lvlJc w:val="left"/>
      <w:pPr>
        <w:ind w:left="2242" w:hanging="291"/>
      </w:pPr>
      <w:rPr>
        <w:rFonts w:hint="default"/>
        <w:lang w:val="ru-RU" w:eastAsia="en-US" w:bidi="ar-SA"/>
      </w:rPr>
    </w:lvl>
    <w:lvl w:ilvl="6" w:tplc="9DA44B84">
      <w:numFmt w:val="bullet"/>
      <w:lvlText w:val="•"/>
      <w:lvlJc w:val="left"/>
      <w:pPr>
        <w:ind w:left="2670" w:hanging="291"/>
      </w:pPr>
      <w:rPr>
        <w:rFonts w:hint="default"/>
        <w:lang w:val="ru-RU" w:eastAsia="en-US" w:bidi="ar-SA"/>
      </w:rPr>
    </w:lvl>
    <w:lvl w:ilvl="7" w:tplc="8E2A6330">
      <w:numFmt w:val="bullet"/>
      <w:lvlText w:val="•"/>
      <w:lvlJc w:val="left"/>
      <w:pPr>
        <w:ind w:left="3098" w:hanging="291"/>
      </w:pPr>
      <w:rPr>
        <w:rFonts w:hint="default"/>
        <w:lang w:val="ru-RU" w:eastAsia="en-US" w:bidi="ar-SA"/>
      </w:rPr>
    </w:lvl>
    <w:lvl w:ilvl="8" w:tplc="97F88C8A">
      <w:numFmt w:val="bullet"/>
      <w:lvlText w:val="•"/>
      <w:lvlJc w:val="left"/>
      <w:pPr>
        <w:ind w:left="3527" w:hanging="291"/>
      </w:pPr>
      <w:rPr>
        <w:rFonts w:hint="default"/>
        <w:lang w:val="ru-RU" w:eastAsia="en-US" w:bidi="ar-SA"/>
      </w:rPr>
    </w:lvl>
  </w:abstractNum>
  <w:abstractNum w:abstractNumId="32" w15:restartNumberingAfterBreak="0">
    <w:nsid w:val="491B4529"/>
    <w:multiLevelType w:val="hybridMultilevel"/>
    <w:tmpl w:val="15F2663A"/>
    <w:lvl w:ilvl="0" w:tplc="4C48C254">
      <w:numFmt w:val="bullet"/>
      <w:lvlText w:val="–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C44FAFE">
      <w:numFmt w:val="bullet"/>
      <w:lvlText w:val="•"/>
      <w:lvlJc w:val="left"/>
      <w:pPr>
        <w:ind w:left="528" w:hanging="166"/>
      </w:pPr>
      <w:rPr>
        <w:rFonts w:hint="default"/>
        <w:lang w:val="ru-RU" w:eastAsia="en-US" w:bidi="ar-SA"/>
      </w:rPr>
    </w:lvl>
    <w:lvl w:ilvl="2" w:tplc="9326A774">
      <w:numFmt w:val="bullet"/>
      <w:lvlText w:val="•"/>
      <w:lvlJc w:val="left"/>
      <w:pPr>
        <w:ind w:left="956" w:hanging="166"/>
      </w:pPr>
      <w:rPr>
        <w:rFonts w:hint="default"/>
        <w:lang w:val="ru-RU" w:eastAsia="en-US" w:bidi="ar-SA"/>
      </w:rPr>
    </w:lvl>
    <w:lvl w:ilvl="3" w:tplc="7B40C314">
      <w:numFmt w:val="bullet"/>
      <w:lvlText w:val="•"/>
      <w:lvlJc w:val="left"/>
      <w:pPr>
        <w:ind w:left="1385" w:hanging="166"/>
      </w:pPr>
      <w:rPr>
        <w:rFonts w:hint="default"/>
        <w:lang w:val="ru-RU" w:eastAsia="en-US" w:bidi="ar-SA"/>
      </w:rPr>
    </w:lvl>
    <w:lvl w:ilvl="4" w:tplc="5808BEFC">
      <w:numFmt w:val="bullet"/>
      <w:lvlText w:val="•"/>
      <w:lvlJc w:val="left"/>
      <w:pPr>
        <w:ind w:left="1813" w:hanging="166"/>
      </w:pPr>
      <w:rPr>
        <w:rFonts w:hint="default"/>
        <w:lang w:val="ru-RU" w:eastAsia="en-US" w:bidi="ar-SA"/>
      </w:rPr>
    </w:lvl>
    <w:lvl w:ilvl="5" w:tplc="7B1697C4">
      <w:numFmt w:val="bullet"/>
      <w:lvlText w:val="•"/>
      <w:lvlJc w:val="left"/>
      <w:pPr>
        <w:ind w:left="2242" w:hanging="166"/>
      </w:pPr>
      <w:rPr>
        <w:rFonts w:hint="default"/>
        <w:lang w:val="ru-RU" w:eastAsia="en-US" w:bidi="ar-SA"/>
      </w:rPr>
    </w:lvl>
    <w:lvl w:ilvl="6" w:tplc="A62A4BB2">
      <w:numFmt w:val="bullet"/>
      <w:lvlText w:val="•"/>
      <w:lvlJc w:val="left"/>
      <w:pPr>
        <w:ind w:left="2670" w:hanging="166"/>
      </w:pPr>
      <w:rPr>
        <w:rFonts w:hint="default"/>
        <w:lang w:val="ru-RU" w:eastAsia="en-US" w:bidi="ar-SA"/>
      </w:rPr>
    </w:lvl>
    <w:lvl w:ilvl="7" w:tplc="55DC6D08">
      <w:numFmt w:val="bullet"/>
      <w:lvlText w:val="•"/>
      <w:lvlJc w:val="left"/>
      <w:pPr>
        <w:ind w:left="3098" w:hanging="166"/>
      </w:pPr>
      <w:rPr>
        <w:rFonts w:hint="default"/>
        <w:lang w:val="ru-RU" w:eastAsia="en-US" w:bidi="ar-SA"/>
      </w:rPr>
    </w:lvl>
    <w:lvl w:ilvl="8" w:tplc="5D04B84E">
      <w:numFmt w:val="bullet"/>
      <w:lvlText w:val="•"/>
      <w:lvlJc w:val="left"/>
      <w:pPr>
        <w:ind w:left="3527" w:hanging="166"/>
      </w:pPr>
      <w:rPr>
        <w:rFonts w:hint="default"/>
        <w:lang w:val="ru-RU" w:eastAsia="en-US" w:bidi="ar-SA"/>
      </w:rPr>
    </w:lvl>
  </w:abstractNum>
  <w:abstractNum w:abstractNumId="33" w15:restartNumberingAfterBreak="0">
    <w:nsid w:val="4FC50427"/>
    <w:multiLevelType w:val="hybridMultilevel"/>
    <w:tmpl w:val="EDE6213C"/>
    <w:lvl w:ilvl="0" w:tplc="274E3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7363D4"/>
    <w:multiLevelType w:val="multilevel"/>
    <w:tmpl w:val="21200B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18F1F32"/>
    <w:multiLevelType w:val="hybridMultilevel"/>
    <w:tmpl w:val="0F6E6CB8"/>
    <w:lvl w:ilvl="0" w:tplc="56CC6B48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3CB824">
      <w:numFmt w:val="bullet"/>
      <w:lvlText w:val="•"/>
      <w:lvlJc w:val="left"/>
      <w:pPr>
        <w:ind w:left="299" w:hanging="180"/>
      </w:pPr>
      <w:rPr>
        <w:rFonts w:hint="default"/>
        <w:lang w:val="ru-RU" w:eastAsia="en-US" w:bidi="ar-SA"/>
      </w:rPr>
    </w:lvl>
    <w:lvl w:ilvl="2" w:tplc="DEC4ABBE">
      <w:numFmt w:val="bullet"/>
      <w:lvlText w:val="•"/>
      <w:lvlJc w:val="left"/>
      <w:pPr>
        <w:ind w:left="499" w:hanging="180"/>
      </w:pPr>
      <w:rPr>
        <w:rFonts w:hint="default"/>
        <w:lang w:val="ru-RU" w:eastAsia="en-US" w:bidi="ar-SA"/>
      </w:rPr>
    </w:lvl>
    <w:lvl w:ilvl="3" w:tplc="39AE14E4">
      <w:numFmt w:val="bullet"/>
      <w:lvlText w:val="•"/>
      <w:lvlJc w:val="left"/>
      <w:pPr>
        <w:ind w:left="699" w:hanging="180"/>
      </w:pPr>
      <w:rPr>
        <w:rFonts w:hint="default"/>
        <w:lang w:val="ru-RU" w:eastAsia="en-US" w:bidi="ar-SA"/>
      </w:rPr>
    </w:lvl>
    <w:lvl w:ilvl="4" w:tplc="E466ADF4">
      <w:numFmt w:val="bullet"/>
      <w:lvlText w:val="•"/>
      <w:lvlJc w:val="left"/>
      <w:pPr>
        <w:ind w:left="898" w:hanging="180"/>
      </w:pPr>
      <w:rPr>
        <w:rFonts w:hint="default"/>
        <w:lang w:val="ru-RU" w:eastAsia="en-US" w:bidi="ar-SA"/>
      </w:rPr>
    </w:lvl>
    <w:lvl w:ilvl="5" w:tplc="DFBE278A">
      <w:numFmt w:val="bullet"/>
      <w:lvlText w:val="•"/>
      <w:lvlJc w:val="left"/>
      <w:pPr>
        <w:ind w:left="1098" w:hanging="180"/>
      </w:pPr>
      <w:rPr>
        <w:rFonts w:hint="default"/>
        <w:lang w:val="ru-RU" w:eastAsia="en-US" w:bidi="ar-SA"/>
      </w:rPr>
    </w:lvl>
    <w:lvl w:ilvl="6" w:tplc="3EA25E22">
      <w:numFmt w:val="bullet"/>
      <w:lvlText w:val="•"/>
      <w:lvlJc w:val="left"/>
      <w:pPr>
        <w:ind w:left="1298" w:hanging="180"/>
      </w:pPr>
      <w:rPr>
        <w:rFonts w:hint="default"/>
        <w:lang w:val="ru-RU" w:eastAsia="en-US" w:bidi="ar-SA"/>
      </w:rPr>
    </w:lvl>
    <w:lvl w:ilvl="7" w:tplc="96D4BC1A">
      <w:numFmt w:val="bullet"/>
      <w:lvlText w:val="•"/>
      <w:lvlJc w:val="left"/>
      <w:pPr>
        <w:ind w:left="1497" w:hanging="180"/>
      </w:pPr>
      <w:rPr>
        <w:rFonts w:hint="default"/>
        <w:lang w:val="ru-RU" w:eastAsia="en-US" w:bidi="ar-SA"/>
      </w:rPr>
    </w:lvl>
    <w:lvl w:ilvl="8" w:tplc="B276E4CA">
      <w:numFmt w:val="bullet"/>
      <w:lvlText w:val="•"/>
      <w:lvlJc w:val="left"/>
      <w:pPr>
        <w:ind w:left="1697" w:hanging="180"/>
      </w:pPr>
      <w:rPr>
        <w:rFonts w:hint="default"/>
        <w:lang w:val="ru-RU" w:eastAsia="en-US" w:bidi="ar-SA"/>
      </w:rPr>
    </w:lvl>
  </w:abstractNum>
  <w:abstractNum w:abstractNumId="36" w15:restartNumberingAfterBreak="0">
    <w:nsid w:val="52705E01"/>
    <w:multiLevelType w:val="multilevel"/>
    <w:tmpl w:val="232807FA"/>
    <w:lvl w:ilvl="0">
      <w:start w:val="8"/>
      <w:numFmt w:val="decimal"/>
      <w:lvlText w:val="%1."/>
      <w:lvlJc w:val="left"/>
      <w:pPr>
        <w:ind w:left="627" w:hanging="42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3" w:hanging="567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36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2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9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4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8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18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54" w:hanging="567"/>
      </w:pPr>
      <w:rPr>
        <w:rFonts w:hint="default"/>
        <w:lang w:val="ru-RU" w:eastAsia="en-US" w:bidi="ar-SA"/>
      </w:rPr>
    </w:lvl>
  </w:abstractNum>
  <w:abstractNum w:abstractNumId="37" w15:restartNumberingAfterBreak="0">
    <w:nsid w:val="534D7F56"/>
    <w:multiLevelType w:val="multilevel"/>
    <w:tmpl w:val="A32E82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902745B"/>
    <w:multiLevelType w:val="hybridMultilevel"/>
    <w:tmpl w:val="4E36CDB2"/>
    <w:lvl w:ilvl="0" w:tplc="D1D0A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8AE2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7046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3658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B2ED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4E7A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A3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24EE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140E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8B6454"/>
    <w:multiLevelType w:val="hybridMultilevel"/>
    <w:tmpl w:val="82A68820"/>
    <w:lvl w:ilvl="0" w:tplc="C666B84C">
      <w:numFmt w:val="bullet"/>
      <w:lvlText w:val="–"/>
      <w:lvlJc w:val="left"/>
      <w:pPr>
        <w:ind w:left="108" w:hanging="1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1928FB0">
      <w:numFmt w:val="bullet"/>
      <w:lvlText w:val="•"/>
      <w:lvlJc w:val="left"/>
      <w:pPr>
        <w:ind w:left="528" w:hanging="171"/>
      </w:pPr>
      <w:rPr>
        <w:rFonts w:hint="default"/>
        <w:lang w:val="ru-RU" w:eastAsia="en-US" w:bidi="ar-SA"/>
      </w:rPr>
    </w:lvl>
    <w:lvl w:ilvl="2" w:tplc="D9EA822A">
      <w:numFmt w:val="bullet"/>
      <w:lvlText w:val="•"/>
      <w:lvlJc w:val="left"/>
      <w:pPr>
        <w:ind w:left="956" w:hanging="171"/>
      </w:pPr>
      <w:rPr>
        <w:rFonts w:hint="default"/>
        <w:lang w:val="ru-RU" w:eastAsia="en-US" w:bidi="ar-SA"/>
      </w:rPr>
    </w:lvl>
    <w:lvl w:ilvl="3" w:tplc="168AFFC6">
      <w:numFmt w:val="bullet"/>
      <w:lvlText w:val="•"/>
      <w:lvlJc w:val="left"/>
      <w:pPr>
        <w:ind w:left="1385" w:hanging="171"/>
      </w:pPr>
      <w:rPr>
        <w:rFonts w:hint="default"/>
        <w:lang w:val="ru-RU" w:eastAsia="en-US" w:bidi="ar-SA"/>
      </w:rPr>
    </w:lvl>
    <w:lvl w:ilvl="4" w:tplc="137C0250">
      <w:numFmt w:val="bullet"/>
      <w:lvlText w:val="•"/>
      <w:lvlJc w:val="left"/>
      <w:pPr>
        <w:ind w:left="1813" w:hanging="171"/>
      </w:pPr>
      <w:rPr>
        <w:rFonts w:hint="default"/>
        <w:lang w:val="ru-RU" w:eastAsia="en-US" w:bidi="ar-SA"/>
      </w:rPr>
    </w:lvl>
    <w:lvl w:ilvl="5" w:tplc="278EFDF0">
      <w:numFmt w:val="bullet"/>
      <w:lvlText w:val="•"/>
      <w:lvlJc w:val="left"/>
      <w:pPr>
        <w:ind w:left="2242" w:hanging="171"/>
      </w:pPr>
      <w:rPr>
        <w:rFonts w:hint="default"/>
        <w:lang w:val="ru-RU" w:eastAsia="en-US" w:bidi="ar-SA"/>
      </w:rPr>
    </w:lvl>
    <w:lvl w:ilvl="6" w:tplc="87E8553E">
      <w:numFmt w:val="bullet"/>
      <w:lvlText w:val="•"/>
      <w:lvlJc w:val="left"/>
      <w:pPr>
        <w:ind w:left="2670" w:hanging="171"/>
      </w:pPr>
      <w:rPr>
        <w:rFonts w:hint="default"/>
        <w:lang w:val="ru-RU" w:eastAsia="en-US" w:bidi="ar-SA"/>
      </w:rPr>
    </w:lvl>
    <w:lvl w:ilvl="7" w:tplc="8FF8889A">
      <w:numFmt w:val="bullet"/>
      <w:lvlText w:val="•"/>
      <w:lvlJc w:val="left"/>
      <w:pPr>
        <w:ind w:left="3098" w:hanging="171"/>
      </w:pPr>
      <w:rPr>
        <w:rFonts w:hint="default"/>
        <w:lang w:val="ru-RU" w:eastAsia="en-US" w:bidi="ar-SA"/>
      </w:rPr>
    </w:lvl>
    <w:lvl w:ilvl="8" w:tplc="E6609C7A">
      <w:numFmt w:val="bullet"/>
      <w:lvlText w:val="•"/>
      <w:lvlJc w:val="left"/>
      <w:pPr>
        <w:ind w:left="3527" w:hanging="171"/>
      </w:pPr>
      <w:rPr>
        <w:rFonts w:hint="default"/>
        <w:lang w:val="ru-RU" w:eastAsia="en-US" w:bidi="ar-SA"/>
      </w:rPr>
    </w:lvl>
  </w:abstractNum>
  <w:abstractNum w:abstractNumId="40" w15:restartNumberingAfterBreak="0">
    <w:nsid w:val="5B7031E3"/>
    <w:multiLevelType w:val="multilevel"/>
    <w:tmpl w:val="32ECCD26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b w:val="0"/>
        <w:bCs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b w:val="0"/>
        <w:bCs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41" w15:restartNumberingAfterBreak="0">
    <w:nsid w:val="609D27DB"/>
    <w:multiLevelType w:val="hybridMultilevel"/>
    <w:tmpl w:val="8AE0550C"/>
    <w:lvl w:ilvl="0" w:tplc="2BA4B620">
      <w:numFmt w:val="bullet"/>
      <w:lvlText w:val="–"/>
      <w:lvlJc w:val="left"/>
      <w:pPr>
        <w:ind w:left="262" w:hanging="22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188A426">
      <w:numFmt w:val="bullet"/>
      <w:lvlText w:val="•"/>
      <w:lvlJc w:val="left"/>
      <w:pPr>
        <w:ind w:left="1208" w:hanging="221"/>
      </w:pPr>
      <w:rPr>
        <w:rFonts w:hint="default"/>
        <w:lang w:val="ru-RU" w:eastAsia="en-US" w:bidi="ar-SA"/>
      </w:rPr>
    </w:lvl>
    <w:lvl w:ilvl="2" w:tplc="E9A89042">
      <w:numFmt w:val="bullet"/>
      <w:lvlText w:val="•"/>
      <w:lvlJc w:val="left"/>
      <w:pPr>
        <w:ind w:left="2157" w:hanging="221"/>
      </w:pPr>
      <w:rPr>
        <w:rFonts w:hint="default"/>
        <w:lang w:val="ru-RU" w:eastAsia="en-US" w:bidi="ar-SA"/>
      </w:rPr>
    </w:lvl>
    <w:lvl w:ilvl="3" w:tplc="C1CA03B4">
      <w:numFmt w:val="bullet"/>
      <w:lvlText w:val="•"/>
      <w:lvlJc w:val="left"/>
      <w:pPr>
        <w:ind w:left="3105" w:hanging="221"/>
      </w:pPr>
      <w:rPr>
        <w:rFonts w:hint="default"/>
        <w:lang w:val="ru-RU" w:eastAsia="en-US" w:bidi="ar-SA"/>
      </w:rPr>
    </w:lvl>
    <w:lvl w:ilvl="4" w:tplc="69206BB2">
      <w:numFmt w:val="bullet"/>
      <w:lvlText w:val="•"/>
      <w:lvlJc w:val="left"/>
      <w:pPr>
        <w:ind w:left="4054" w:hanging="221"/>
      </w:pPr>
      <w:rPr>
        <w:rFonts w:hint="default"/>
        <w:lang w:val="ru-RU" w:eastAsia="en-US" w:bidi="ar-SA"/>
      </w:rPr>
    </w:lvl>
    <w:lvl w:ilvl="5" w:tplc="E622366E">
      <w:numFmt w:val="bullet"/>
      <w:lvlText w:val="•"/>
      <w:lvlJc w:val="left"/>
      <w:pPr>
        <w:ind w:left="5003" w:hanging="221"/>
      </w:pPr>
      <w:rPr>
        <w:rFonts w:hint="default"/>
        <w:lang w:val="ru-RU" w:eastAsia="en-US" w:bidi="ar-SA"/>
      </w:rPr>
    </w:lvl>
    <w:lvl w:ilvl="6" w:tplc="AC8AD2E6">
      <w:numFmt w:val="bullet"/>
      <w:lvlText w:val="•"/>
      <w:lvlJc w:val="left"/>
      <w:pPr>
        <w:ind w:left="5951" w:hanging="221"/>
      </w:pPr>
      <w:rPr>
        <w:rFonts w:hint="default"/>
        <w:lang w:val="ru-RU" w:eastAsia="en-US" w:bidi="ar-SA"/>
      </w:rPr>
    </w:lvl>
    <w:lvl w:ilvl="7" w:tplc="51F0C274">
      <w:numFmt w:val="bullet"/>
      <w:lvlText w:val="•"/>
      <w:lvlJc w:val="left"/>
      <w:pPr>
        <w:ind w:left="6900" w:hanging="221"/>
      </w:pPr>
      <w:rPr>
        <w:rFonts w:hint="default"/>
        <w:lang w:val="ru-RU" w:eastAsia="en-US" w:bidi="ar-SA"/>
      </w:rPr>
    </w:lvl>
    <w:lvl w:ilvl="8" w:tplc="8D8EE664">
      <w:numFmt w:val="bullet"/>
      <w:lvlText w:val="•"/>
      <w:lvlJc w:val="left"/>
      <w:pPr>
        <w:ind w:left="7849" w:hanging="221"/>
      </w:pPr>
      <w:rPr>
        <w:rFonts w:hint="default"/>
        <w:lang w:val="ru-RU" w:eastAsia="en-US" w:bidi="ar-SA"/>
      </w:rPr>
    </w:lvl>
  </w:abstractNum>
  <w:abstractNum w:abstractNumId="42" w15:restartNumberingAfterBreak="0">
    <w:nsid w:val="67C8217D"/>
    <w:multiLevelType w:val="hybridMultilevel"/>
    <w:tmpl w:val="DAF22CEA"/>
    <w:lvl w:ilvl="0" w:tplc="64824B86">
      <w:numFmt w:val="bullet"/>
      <w:lvlText w:val="–"/>
      <w:lvlJc w:val="left"/>
      <w:pPr>
        <w:ind w:left="108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24AAE3E">
      <w:numFmt w:val="bullet"/>
      <w:lvlText w:val="•"/>
      <w:lvlJc w:val="left"/>
      <w:pPr>
        <w:ind w:left="528" w:hanging="204"/>
      </w:pPr>
      <w:rPr>
        <w:rFonts w:hint="default"/>
        <w:lang w:val="ru-RU" w:eastAsia="en-US" w:bidi="ar-SA"/>
      </w:rPr>
    </w:lvl>
    <w:lvl w:ilvl="2" w:tplc="ED00D26C">
      <w:numFmt w:val="bullet"/>
      <w:lvlText w:val="•"/>
      <w:lvlJc w:val="left"/>
      <w:pPr>
        <w:ind w:left="956" w:hanging="204"/>
      </w:pPr>
      <w:rPr>
        <w:rFonts w:hint="default"/>
        <w:lang w:val="ru-RU" w:eastAsia="en-US" w:bidi="ar-SA"/>
      </w:rPr>
    </w:lvl>
    <w:lvl w:ilvl="3" w:tplc="34261846">
      <w:numFmt w:val="bullet"/>
      <w:lvlText w:val="•"/>
      <w:lvlJc w:val="left"/>
      <w:pPr>
        <w:ind w:left="1385" w:hanging="204"/>
      </w:pPr>
      <w:rPr>
        <w:rFonts w:hint="default"/>
        <w:lang w:val="ru-RU" w:eastAsia="en-US" w:bidi="ar-SA"/>
      </w:rPr>
    </w:lvl>
    <w:lvl w:ilvl="4" w:tplc="8FEE386C">
      <w:numFmt w:val="bullet"/>
      <w:lvlText w:val="•"/>
      <w:lvlJc w:val="left"/>
      <w:pPr>
        <w:ind w:left="1813" w:hanging="204"/>
      </w:pPr>
      <w:rPr>
        <w:rFonts w:hint="default"/>
        <w:lang w:val="ru-RU" w:eastAsia="en-US" w:bidi="ar-SA"/>
      </w:rPr>
    </w:lvl>
    <w:lvl w:ilvl="5" w:tplc="17FEE27E">
      <w:numFmt w:val="bullet"/>
      <w:lvlText w:val="•"/>
      <w:lvlJc w:val="left"/>
      <w:pPr>
        <w:ind w:left="2242" w:hanging="204"/>
      </w:pPr>
      <w:rPr>
        <w:rFonts w:hint="default"/>
        <w:lang w:val="ru-RU" w:eastAsia="en-US" w:bidi="ar-SA"/>
      </w:rPr>
    </w:lvl>
    <w:lvl w:ilvl="6" w:tplc="B428EFC8">
      <w:numFmt w:val="bullet"/>
      <w:lvlText w:val="•"/>
      <w:lvlJc w:val="left"/>
      <w:pPr>
        <w:ind w:left="2670" w:hanging="204"/>
      </w:pPr>
      <w:rPr>
        <w:rFonts w:hint="default"/>
        <w:lang w:val="ru-RU" w:eastAsia="en-US" w:bidi="ar-SA"/>
      </w:rPr>
    </w:lvl>
    <w:lvl w:ilvl="7" w:tplc="8488FA38">
      <w:numFmt w:val="bullet"/>
      <w:lvlText w:val="•"/>
      <w:lvlJc w:val="left"/>
      <w:pPr>
        <w:ind w:left="3098" w:hanging="204"/>
      </w:pPr>
      <w:rPr>
        <w:rFonts w:hint="default"/>
        <w:lang w:val="ru-RU" w:eastAsia="en-US" w:bidi="ar-SA"/>
      </w:rPr>
    </w:lvl>
    <w:lvl w:ilvl="8" w:tplc="E43EE1A4">
      <w:numFmt w:val="bullet"/>
      <w:lvlText w:val="•"/>
      <w:lvlJc w:val="left"/>
      <w:pPr>
        <w:ind w:left="3527" w:hanging="204"/>
      </w:pPr>
      <w:rPr>
        <w:rFonts w:hint="default"/>
        <w:lang w:val="ru-RU" w:eastAsia="en-US" w:bidi="ar-SA"/>
      </w:rPr>
    </w:lvl>
  </w:abstractNum>
  <w:abstractNum w:abstractNumId="43" w15:restartNumberingAfterBreak="0">
    <w:nsid w:val="68D44792"/>
    <w:multiLevelType w:val="hybridMultilevel"/>
    <w:tmpl w:val="EDE6213C"/>
    <w:lvl w:ilvl="0" w:tplc="274E3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A27B2A"/>
    <w:multiLevelType w:val="hybridMultilevel"/>
    <w:tmpl w:val="AE48ADA8"/>
    <w:lvl w:ilvl="0" w:tplc="73FE316A">
      <w:start w:val="9"/>
      <w:numFmt w:val="decimal"/>
      <w:lvlText w:val="%1."/>
      <w:lvlJc w:val="left"/>
      <w:pPr>
        <w:ind w:left="255" w:hanging="25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6F84C26">
      <w:numFmt w:val="bullet"/>
      <w:lvlText w:val="•"/>
      <w:lvlJc w:val="left"/>
      <w:pPr>
        <w:ind w:left="1201" w:hanging="255"/>
      </w:pPr>
      <w:rPr>
        <w:rFonts w:hint="default"/>
        <w:lang w:val="ru-RU" w:eastAsia="en-US" w:bidi="ar-SA"/>
      </w:rPr>
    </w:lvl>
    <w:lvl w:ilvl="2" w:tplc="E16A4AD4">
      <w:numFmt w:val="bullet"/>
      <w:lvlText w:val="•"/>
      <w:lvlJc w:val="left"/>
      <w:pPr>
        <w:ind w:left="2150" w:hanging="255"/>
      </w:pPr>
      <w:rPr>
        <w:rFonts w:hint="default"/>
        <w:lang w:val="ru-RU" w:eastAsia="en-US" w:bidi="ar-SA"/>
      </w:rPr>
    </w:lvl>
    <w:lvl w:ilvl="3" w:tplc="3656DF6A">
      <w:numFmt w:val="bullet"/>
      <w:lvlText w:val="•"/>
      <w:lvlJc w:val="left"/>
      <w:pPr>
        <w:ind w:left="3098" w:hanging="255"/>
      </w:pPr>
      <w:rPr>
        <w:rFonts w:hint="default"/>
        <w:lang w:val="ru-RU" w:eastAsia="en-US" w:bidi="ar-SA"/>
      </w:rPr>
    </w:lvl>
    <w:lvl w:ilvl="4" w:tplc="6F9AE754">
      <w:numFmt w:val="bullet"/>
      <w:lvlText w:val="•"/>
      <w:lvlJc w:val="left"/>
      <w:pPr>
        <w:ind w:left="4047" w:hanging="255"/>
      </w:pPr>
      <w:rPr>
        <w:rFonts w:hint="default"/>
        <w:lang w:val="ru-RU" w:eastAsia="en-US" w:bidi="ar-SA"/>
      </w:rPr>
    </w:lvl>
    <w:lvl w:ilvl="5" w:tplc="3F224888">
      <w:numFmt w:val="bullet"/>
      <w:lvlText w:val="•"/>
      <w:lvlJc w:val="left"/>
      <w:pPr>
        <w:ind w:left="4996" w:hanging="255"/>
      </w:pPr>
      <w:rPr>
        <w:rFonts w:hint="default"/>
        <w:lang w:val="ru-RU" w:eastAsia="en-US" w:bidi="ar-SA"/>
      </w:rPr>
    </w:lvl>
    <w:lvl w:ilvl="6" w:tplc="143ECD90">
      <w:numFmt w:val="bullet"/>
      <w:lvlText w:val="•"/>
      <w:lvlJc w:val="left"/>
      <w:pPr>
        <w:ind w:left="5944" w:hanging="255"/>
      </w:pPr>
      <w:rPr>
        <w:rFonts w:hint="default"/>
        <w:lang w:val="ru-RU" w:eastAsia="en-US" w:bidi="ar-SA"/>
      </w:rPr>
    </w:lvl>
    <w:lvl w:ilvl="7" w:tplc="87CE8290">
      <w:numFmt w:val="bullet"/>
      <w:lvlText w:val="•"/>
      <w:lvlJc w:val="left"/>
      <w:pPr>
        <w:ind w:left="6893" w:hanging="255"/>
      </w:pPr>
      <w:rPr>
        <w:rFonts w:hint="default"/>
        <w:lang w:val="ru-RU" w:eastAsia="en-US" w:bidi="ar-SA"/>
      </w:rPr>
    </w:lvl>
    <w:lvl w:ilvl="8" w:tplc="704A3450">
      <w:numFmt w:val="bullet"/>
      <w:lvlText w:val="•"/>
      <w:lvlJc w:val="left"/>
      <w:pPr>
        <w:ind w:left="7842" w:hanging="255"/>
      </w:pPr>
      <w:rPr>
        <w:rFonts w:hint="default"/>
        <w:lang w:val="ru-RU" w:eastAsia="en-US" w:bidi="ar-SA"/>
      </w:rPr>
    </w:lvl>
  </w:abstractNum>
  <w:abstractNum w:abstractNumId="45" w15:restartNumberingAfterBreak="0">
    <w:nsid w:val="6E520436"/>
    <w:multiLevelType w:val="hybridMultilevel"/>
    <w:tmpl w:val="82104220"/>
    <w:lvl w:ilvl="0" w:tplc="438CA3A8">
      <w:numFmt w:val="bullet"/>
      <w:lvlText w:val="–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37C9E1A">
      <w:numFmt w:val="bullet"/>
      <w:lvlText w:val="•"/>
      <w:lvlJc w:val="left"/>
      <w:pPr>
        <w:ind w:left="528" w:hanging="166"/>
      </w:pPr>
      <w:rPr>
        <w:rFonts w:hint="default"/>
        <w:lang w:val="ru-RU" w:eastAsia="en-US" w:bidi="ar-SA"/>
      </w:rPr>
    </w:lvl>
    <w:lvl w:ilvl="2" w:tplc="E1E6E4B0">
      <w:numFmt w:val="bullet"/>
      <w:lvlText w:val="•"/>
      <w:lvlJc w:val="left"/>
      <w:pPr>
        <w:ind w:left="956" w:hanging="166"/>
      </w:pPr>
      <w:rPr>
        <w:rFonts w:hint="default"/>
        <w:lang w:val="ru-RU" w:eastAsia="en-US" w:bidi="ar-SA"/>
      </w:rPr>
    </w:lvl>
    <w:lvl w:ilvl="3" w:tplc="E9F2AA30">
      <w:numFmt w:val="bullet"/>
      <w:lvlText w:val="•"/>
      <w:lvlJc w:val="left"/>
      <w:pPr>
        <w:ind w:left="1385" w:hanging="166"/>
      </w:pPr>
      <w:rPr>
        <w:rFonts w:hint="default"/>
        <w:lang w:val="ru-RU" w:eastAsia="en-US" w:bidi="ar-SA"/>
      </w:rPr>
    </w:lvl>
    <w:lvl w:ilvl="4" w:tplc="9B9E659E">
      <w:numFmt w:val="bullet"/>
      <w:lvlText w:val="•"/>
      <w:lvlJc w:val="left"/>
      <w:pPr>
        <w:ind w:left="1813" w:hanging="166"/>
      </w:pPr>
      <w:rPr>
        <w:rFonts w:hint="default"/>
        <w:lang w:val="ru-RU" w:eastAsia="en-US" w:bidi="ar-SA"/>
      </w:rPr>
    </w:lvl>
    <w:lvl w:ilvl="5" w:tplc="B944F9A6">
      <w:numFmt w:val="bullet"/>
      <w:lvlText w:val="•"/>
      <w:lvlJc w:val="left"/>
      <w:pPr>
        <w:ind w:left="2242" w:hanging="166"/>
      </w:pPr>
      <w:rPr>
        <w:rFonts w:hint="default"/>
        <w:lang w:val="ru-RU" w:eastAsia="en-US" w:bidi="ar-SA"/>
      </w:rPr>
    </w:lvl>
    <w:lvl w:ilvl="6" w:tplc="0F30F6BC">
      <w:numFmt w:val="bullet"/>
      <w:lvlText w:val="•"/>
      <w:lvlJc w:val="left"/>
      <w:pPr>
        <w:ind w:left="2670" w:hanging="166"/>
      </w:pPr>
      <w:rPr>
        <w:rFonts w:hint="default"/>
        <w:lang w:val="ru-RU" w:eastAsia="en-US" w:bidi="ar-SA"/>
      </w:rPr>
    </w:lvl>
    <w:lvl w:ilvl="7" w:tplc="2B04C2BA">
      <w:numFmt w:val="bullet"/>
      <w:lvlText w:val="•"/>
      <w:lvlJc w:val="left"/>
      <w:pPr>
        <w:ind w:left="3098" w:hanging="166"/>
      </w:pPr>
      <w:rPr>
        <w:rFonts w:hint="default"/>
        <w:lang w:val="ru-RU" w:eastAsia="en-US" w:bidi="ar-SA"/>
      </w:rPr>
    </w:lvl>
    <w:lvl w:ilvl="8" w:tplc="11147B8C">
      <w:numFmt w:val="bullet"/>
      <w:lvlText w:val="•"/>
      <w:lvlJc w:val="left"/>
      <w:pPr>
        <w:ind w:left="3527" w:hanging="166"/>
      </w:pPr>
      <w:rPr>
        <w:rFonts w:hint="default"/>
        <w:lang w:val="ru-RU" w:eastAsia="en-US" w:bidi="ar-SA"/>
      </w:rPr>
    </w:lvl>
  </w:abstractNum>
  <w:abstractNum w:abstractNumId="46" w15:restartNumberingAfterBreak="0">
    <w:nsid w:val="715A61F8"/>
    <w:multiLevelType w:val="hybridMultilevel"/>
    <w:tmpl w:val="AE48ADA8"/>
    <w:lvl w:ilvl="0" w:tplc="73FE316A">
      <w:start w:val="9"/>
      <w:numFmt w:val="decimal"/>
      <w:lvlText w:val="%1."/>
      <w:lvlJc w:val="left"/>
      <w:pPr>
        <w:ind w:left="262" w:hanging="25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6F84C26">
      <w:numFmt w:val="bullet"/>
      <w:lvlText w:val="•"/>
      <w:lvlJc w:val="left"/>
      <w:pPr>
        <w:ind w:left="1208" w:hanging="255"/>
      </w:pPr>
      <w:rPr>
        <w:rFonts w:hint="default"/>
        <w:lang w:val="ru-RU" w:eastAsia="en-US" w:bidi="ar-SA"/>
      </w:rPr>
    </w:lvl>
    <w:lvl w:ilvl="2" w:tplc="E16A4AD4">
      <w:numFmt w:val="bullet"/>
      <w:lvlText w:val="•"/>
      <w:lvlJc w:val="left"/>
      <w:pPr>
        <w:ind w:left="2157" w:hanging="255"/>
      </w:pPr>
      <w:rPr>
        <w:rFonts w:hint="default"/>
        <w:lang w:val="ru-RU" w:eastAsia="en-US" w:bidi="ar-SA"/>
      </w:rPr>
    </w:lvl>
    <w:lvl w:ilvl="3" w:tplc="3656DF6A">
      <w:numFmt w:val="bullet"/>
      <w:lvlText w:val="•"/>
      <w:lvlJc w:val="left"/>
      <w:pPr>
        <w:ind w:left="3105" w:hanging="255"/>
      </w:pPr>
      <w:rPr>
        <w:rFonts w:hint="default"/>
        <w:lang w:val="ru-RU" w:eastAsia="en-US" w:bidi="ar-SA"/>
      </w:rPr>
    </w:lvl>
    <w:lvl w:ilvl="4" w:tplc="6F9AE754">
      <w:numFmt w:val="bullet"/>
      <w:lvlText w:val="•"/>
      <w:lvlJc w:val="left"/>
      <w:pPr>
        <w:ind w:left="4054" w:hanging="255"/>
      </w:pPr>
      <w:rPr>
        <w:rFonts w:hint="default"/>
        <w:lang w:val="ru-RU" w:eastAsia="en-US" w:bidi="ar-SA"/>
      </w:rPr>
    </w:lvl>
    <w:lvl w:ilvl="5" w:tplc="3F224888">
      <w:numFmt w:val="bullet"/>
      <w:lvlText w:val="•"/>
      <w:lvlJc w:val="left"/>
      <w:pPr>
        <w:ind w:left="5003" w:hanging="255"/>
      </w:pPr>
      <w:rPr>
        <w:rFonts w:hint="default"/>
        <w:lang w:val="ru-RU" w:eastAsia="en-US" w:bidi="ar-SA"/>
      </w:rPr>
    </w:lvl>
    <w:lvl w:ilvl="6" w:tplc="143ECD90">
      <w:numFmt w:val="bullet"/>
      <w:lvlText w:val="•"/>
      <w:lvlJc w:val="left"/>
      <w:pPr>
        <w:ind w:left="5951" w:hanging="255"/>
      </w:pPr>
      <w:rPr>
        <w:rFonts w:hint="default"/>
        <w:lang w:val="ru-RU" w:eastAsia="en-US" w:bidi="ar-SA"/>
      </w:rPr>
    </w:lvl>
    <w:lvl w:ilvl="7" w:tplc="87CE8290">
      <w:numFmt w:val="bullet"/>
      <w:lvlText w:val="•"/>
      <w:lvlJc w:val="left"/>
      <w:pPr>
        <w:ind w:left="6900" w:hanging="255"/>
      </w:pPr>
      <w:rPr>
        <w:rFonts w:hint="default"/>
        <w:lang w:val="ru-RU" w:eastAsia="en-US" w:bidi="ar-SA"/>
      </w:rPr>
    </w:lvl>
    <w:lvl w:ilvl="8" w:tplc="704A3450">
      <w:numFmt w:val="bullet"/>
      <w:lvlText w:val="•"/>
      <w:lvlJc w:val="left"/>
      <w:pPr>
        <w:ind w:left="7849" w:hanging="255"/>
      </w:pPr>
      <w:rPr>
        <w:rFonts w:hint="default"/>
        <w:lang w:val="ru-RU" w:eastAsia="en-US" w:bidi="ar-SA"/>
      </w:rPr>
    </w:lvl>
  </w:abstractNum>
  <w:abstractNum w:abstractNumId="47" w15:restartNumberingAfterBreak="0">
    <w:nsid w:val="7473440D"/>
    <w:multiLevelType w:val="multilevel"/>
    <w:tmpl w:val="968C2568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b w:val="0"/>
        <w:bCs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48" w15:restartNumberingAfterBreak="0">
    <w:nsid w:val="7551040B"/>
    <w:multiLevelType w:val="hybridMultilevel"/>
    <w:tmpl w:val="8512AB92"/>
    <w:lvl w:ilvl="0" w:tplc="9148F9CE">
      <w:numFmt w:val="bullet"/>
      <w:lvlText w:val="–"/>
      <w:lvlJc w:val="left"/>
      <w:pPr>
        <w:ind w:left="108" w:hanging="20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6A6B38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A0D0E15A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EFE4C30C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37646658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BC3E1874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5CB27110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10D88D42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B5680332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abstractNum w:abstractNumId="49" w15:restartNumberingAfterBreak="0">
    <w:nsid w:val="7B250EEA"/>
    <w:multiLevelType w:val="hybridMultilevel"/>
    <w:tmpl w:val="F1D07934"/>
    <w:lvl w:ilvl="0" w:tplc="C6506794">
      <w:start w:val="6"/>
      <w:numFmt w:val="decimal"/>
      <w:lvlText w:val="%1."/>
      <w:lvlJc w:val="left"/>
      <w:pPr>
        <w:ind w:left="1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0" w:hanging="360"/>
      </w:pPr>
    </w:lvl>
    <w:lvl w:ilvl="2" w:tplc="0419001B" w:tentative="1">
      <w:start w:val="1"/>
      <w:numFmt w:val="lowerRoman"/>
      <w:lvlText w:val="%3."/>
      <w:lvlJc w:val="right"/>
      <w:pPr>
        <w:ind w:left="2770" w:hanging="180"/>
      </w:pPr>
    </w:lvl>
    <w:lvl w:ilvl="3" w:tplc="0419000F">
      <w:start w:val="1"/>
      <w:numFmt w:val="decimal"/>
      <w:lvlText w:val="%4."/>
      <w:lvlJc w:val="left"/>
      <w:pPr>
        <w:ind w:left="3490" w:hanging="360"/>
      </w:pPr>
    </w:lvl>
    <w:lvl w:ilvl="4" w:tplc="04190019">
      <w:start w:val="1"/>
      <w:numFmt w:val="lowerLetter"/>
      <w:lvlText w:val="%5."/>
      <w:lvlJc w:val="left"/>
      <w:pPr>
        <w:ind w:left="4210" w:hanging="360"/>
      </w:pPr>
    </w:lvl>
    <w:lvl w:ilvl="5" w:tplc="0419001B" w:tentative="1">
      <w:start w:val="1"/>
      <w:numFmt w:val="lowerRoman"/>
      <w:lvlText w:val="%6."/>
      <w:lvlJc w:val="right"/>
      <w:pPr>
        <w:ind w:left="4930" w:hanging="180"/>
      </w:pPr>
    </w:lvl>
    <w:lvl w:ilvl="6" w:tplc="0419000F" w:tentative="1">
      <w:start w:val="1"/>
      <w:numFmt w:val="decimal"/>
      <w:lvlText w:val="%7."/>
      <w:lvlJc w:val="left"/>
      <w:pPr>
        <w:ind w:left="5650" w:hanging="360"/>
      </w:pPr>
    </w:lvl>
    <w:lvl w:ilvl="7" w:tplc="04190019" w:tentative="1">
      <w:start w:val="1"/>
      <w:numFmt w:val="lowerLetter"/>
      <w:lvlText w:val="%8."/>
      <w:lvlJc w:val="left"/>
      <w:pPr>
        <w:ind w:left="6370" w:hanging="360"/>
      </w:pPr>
    </w:lvl>
    <w:lvl w:ilvl="8" w:tplc="0419001B" w:tentative="1">
      <w:start w:val="1"/>
      <w:numFmt w:val="lowerRoman"/>
      <w:lvlText w:val="%9."/>
      <w:lvlJc w:val="right"/>
      <w:pPr>
        <w:ind w:left="7090" w:hanging="180"/>
      </w:pPr>
    </w:lvl>
  </w:abstractNum>
  <w:num w:numId="1">
    <w:abstractNumId w:val="47"/>
  </w:num>
  <w:num w:numId="2">
    <w:abstractNumId w:val="40"/>
  </w:num>
  <w:num w:numId="3">
    <w:abstractNumId w:val="12"/>
  </w:num>
  <w:num w:numId="4">
    <w:abstractNumId w:val="44"/>
  </w:num>
  <w:num w:numId="5">
    <w:abstractNumId w:val="20"/>
  </w:num>
  <w:num w:numId="6">
    <w:abstractNumId w:val="5"/>
  </w:num>
  <w:num w:numId="7">
    <w:abstractNumId w:val="15"/>
  </w:num>
  <w:num w:numId="8">
    <w:abstractNumId w:val="14"/>
  </w:num>
  <w:num w:numId="9">
    <w:abstractNumId w:val="19"/>
  </w:num>
  <w:num w:numId="10">
    <w:abstractNumId w:val="41"/>
  </w:num>
  <w:num w:numId="11">
    <w:abstractNumId w:val="16"/>
  </w:num>
  <w:num w:numId="12">
    <w:abstractNumId w:val="39"/>
  </w:num>
  <w:num w:numId="13">
    <w:abstractNumId w:val="23"/>
  </w:num>
  <w:num w:numId="14">
    <w:abstractNumId w:val="31"/>
  </w:num>
  <w:num w:numId="15">
    <w:abstractNumId w:val="0"/>
  </w:num>
  <w:num w:numId="16">
    <w:abstractNumId w:val="24"/>
  </w:num>
  <w:num w:numId="17">
    <w:abstractNumId w:val="28"/>
  </w:num>
  <w:num w:numId="18">
    <w:abstractNumId w:val="42"/>
  </w:num>
  <w:num w:numId="19">
    <w:abstractNumId w:val="1"/>
  </w:num>
  <w:num w:numId="20">
    <w:abstractNumId w:val="7"/>
  </w:num>
  <w:num w:numId="21">
    <w:abstractNumId w:val="26"/>
  </w:num>
  <w:num w:numId="22">
    <w:abstractNumId w:val="45"/>
  </w:num>
  <w:num w:numId="23">
    <w:abstractNumId w:val="4"/>
  </w:num>
  <w:num w:numId="24">
    <w:abstractNumId w:val="30"/>
  </w:num>
  <w:num w:numId="25">
    <w:abstractNumId w:val="32"/>
  </w:num>
  <w:num w:numId="26">
    <w:abstractNumId w:val="3"/>
  </w:num>
  <w:num w:numId="27">
    <w:abstractNumId w:val="48"/>
  </w:num>
  <w:num w:numId="28">
    <w:abstractNumId w:val="2"/>
  </w:num>
  <w:num w:numId="29">
    <w:abstractNumId w:val="13"/>
  </w:num>
  <w:num w:numId="30">
    <w:abstractNumId w:val="29"/>
  </w:num>
  <w:num w:numId="31">
    <w:abstractNumId w:val="11"/>
  </w:num>
  <w:num w:numId="32">
    <w:abstractNumId w:val="22"/>
  </w:num>
  <w:num w:numId="33">
    <w:abstractNumId w:val="17"/>
  </w:num>
  <w:num w:numId="34">
    <w:abstractNumId w:val="8"/>
  </w:num>
  <w:num w:numId="35">
    <w:abstractNumId w:val="35"/>
  </w:num>
  <w:num w:numId="36">
    <w:abstractNumId w:val="36"/>
  </w:num>
  <w:num w:numId="37">
    <w:abstractNumId w:val="21"/>
  </w:num>
  <w:num w:numId="38">
    <w:abstractNumId w:val="18"/>
  </w:num>
  <w:num w:numId="39">
    <w:abstractNumId w:val="27"/>
  </w:num>
  <w:num w:numId="40">
    <w:abstractNumId w:val="49"/>
  </w:num>
  <w:num w:numId="41">
    <w:abstractNumId w:val="34"/>
  </w:num>
  <w:num w:numId="42">
    <w:abstractNumId w:val="25"/>
  </w:num>
  <w:num w:numId="43">
    <w:abstractNumId w:val="46"/>
  </w:num>
  <w:num w:numId="44">
    <w:abstractNumId w:val="43"/>
  </w:num>
  <w:num w:numId="45">
    <w:abstractNumId w:val="37"/>
  </w:num>
  <w:num w:numId="46">
    <w:abstractNumId w:val="33"/>
  </w:num>
  <w:num w:numId="47">
    <w:abstractNumId w:val="38"/>
  </w:num>
  <w:num w:numId="48">
    <w:abstractNumId w:val="6"/>
  </w:num>
  <w:num w:numId="49">
    <w:abstractNumId w:val="9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891"/>
    <w:rsid w:val="00065929"/>
    <w:rsid w:val="00090326"/>
    <w:rsid w:val="000B2078"/>
    <w:rsid w:val="000B39C7"/>
    <w:rsid w:val="000F6F25"/>
    <w:rsid w:val="00121507"/>
    <w:rsid w:val="0013193D"/>
    <w:rsid w:val="001447C5"/>
    <w:rsid w:val="0014796C"/>
    <w:rsid w:val="001B322E"/>
    <w:rsid w:val="001B32E9"/>
    <w:rsid w:val="001C4B6D"/>
    <w:rsid w:val="001D1D32"/>
    <w:rsid w:val="001D2140"/>
    <w:rsid w:val="0020219D"/>
    <w:rsid w:val="00213D1D"/>
    <w:rsid w:val="00265ED8"/>
    <w:rsid w:val="002771CF"/>
    <w:rsid w:val="00281BF3"/>
    <w:rsid w:val="00284239"/>
    <w:rsid w:val="00290A5F"/>
    <w:rsid w:val="00297713"/>
    <w:rsid w:val="002A118C"/>
    <w:rsid w:val="002A6543"/>
    <w:rsid w:val="002D0914"/>
    <w:rsid w:val="002E1AA5"/>
    <w:rsid w:val="002F2C52"/>
    <w:rsid w:val="0030374D"/>
    <w:rsid w:val="00335387"/>
    <w:rsid w:val="003A078D"/>
    <w:rsid w:val="003B39F7"/>
    <w:rsid w:val="00417561"/>
    <w:rsid w:val="0044351F"/>
    <w:rsid w:val="00453BE9"/>
    <w:rsid w:val="004A64A5"/>
    <w:rsid w:val="004B7078"/>
    <w:rsid w:val="004F5330"/>
    <w:rsid w:val="005349AD"/>
    <w:rsid w:val="0055635E"/>
    <w:rsid w:val="00567D2B"/>
    <w:rsid w:val="00592CBE"/>
    <w:rsid w:val="00681244"/>
    <w:rsid w:val="006B1A93"/>
    <w:rsid w:val="006C55D6"/>
    <w:rsid w:val="006C7AAE"/>
    <w:rsid w:val="0070567C"/>
    <w:rsid w:val="00710880"/>
    <w:rsid w:val="00714B50"/>
    <w:rsid w:val="00731171"/>
    <w:rsid w:val="00752F6E"/>
    <w:rsid w:val="0077141E"/>
    <w:rsid w:val="007763A2"/>
    <w:rsid w:val="007B1F8B"/>
    <w:rsid w:val="007B491F"/>
    <w:rsid w:val="007D0A34"/>
    <w:rsid w:val="007D0BA7"/>
    <w:rsid w:val="007D554B"/>
    <w:rsid w:val="00817FE0"/>
    <w:rsid w:val="0082342B"/>
    <w:rsid w:val="008321EF"/>
    <w:rsid w:val="00852AAB"/>
    <w:rsid w:val="00870172"/>
    <w:rsid w:val="00890A18"/>
    <w:rsid w:val="008949C1"/>
    <w:rsid w:val="008B7D9E"/>
    <w:rsid w:val="008C370B"/>
    <w:rsid w:val="00907659"/>
    <w:rsid w:val="00933509"/>
    <w:rsid w:val="00976C0D"/>
    <w:rsid w:val="009D1039"/>
    <w:rsid w:val="00A04238"/>
    <w:rsid w:val="00A120F5"/>
    <w:rsid w:val="00A22C65"/>
    <w:rsid w:val="00A51841"/>
    <w:rsid w:val="00AA4162"/>
    <w:rsid w:val="00AE300D"/>
    <w:rsid w:val="00AF2BBA"/>
    <w:rsid w:val="00AF4A51"/>
    <w:rsid w:val="00B22725"/>
    <w:rsid w:val="00B54ED5"/>
    <w:rsid w:val="00B67127"/>
    <w:rsid w:val="00B82919"/>
    <w:rsid w:val="00B8387E"/>
    <w:rsid w:val="00BB689C"/>
    <w:rsid w:val="00BC4DBB"/>
    <w:rsid w:val="00BF49EF"/>
    <w:rsid w:val="00BF6155"/>
    <w:rsid w:val="00C46142"/>
    <w:rsid w:val="00C6101A"/>
    <w:rsid w:val="00C65A10"/>
    <w:rsid w:val="00CA7B20"/>
    <w:rsid w:val="00CB2A80"/>
    <w:rsid w:val="00CB472F"/>
    <w:rsid w:val="00CE03DF"/>
    <w:rsid w:val="00D00719"/>
    <w:rsid w:val="00D05D79"/>
    <w:rsid w:val="00D7060F"/>
    <w:rsid w:val="00D769CA"/>
    <w:rsid w:val="00E0134D"/>
    <w:rsid w:val="00E078B8"/>
    <w:rsid w:val="00E14F70"/>
    <w:rsid w:val="00E25C1B"/>
    <w:rsid w:val="00E3598F"/>
    <w:rsid w:val="00E56AAB"/>
    <w:rsid w:val="00E614BD"/>
    <w:rsid w:val="00E65891"/>
    <w:rsid w:val="00E65F84"/>
    <w:rsid w:val="00E678B5"/>
    <w:rsid w:val="00E67977"/>
    <w:rsid w:val="00E753B2"/>
    <w:rsid w:val="00EC0592"/>
    <w:rsid w:val="00F90EC5"/>
    <w:rsid w:val="00F968A1"/>
    <w:rsid w:val="00FD4498"/>
    <w:rsid w:val="00FD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72D0"/>
  <w15:docId w15:val="{FC1B1F6E-21FD-4938-A264-FBEE7D397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8A1"/>
  </w:style>
  <w:style w:type="paragraph" w:styleId="1">
    <w:name w:val="heading 1"/>
    <w:basedOn w:val="a"/>
    <w:link w:val="10"/>
    <w:uiPriority w:val="1"/>
    <w:qFormat/>
    <w:rsid w:val="007B1F8B"/>
    <w:pPr>
      <w:widowControl w:val="0"/>
      <w:autoSpaceDE w:val="0"/>
      <w:autoSpaceDN w:val="0"/>
      <w:spacing w:after="0" w:line="240" w:lineRule="auto"/>
      <w:ind w:left="1390" w:hanging="42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7B1F8B"/>
    <w:pPr>
      <w:widowControl w:val="0"/>
      <w:autoSpaceDE w:val="0"/>
      <w:autoSpaceDN w:val="0"/>
      <w:spacing w:before="1" w:after="0" w:line="240" w:lineRule="auto"/>
      <w:ind w:left="2447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7B1F8B"/>
    <w:pPr>
      <w:widowControl w:val="0"/>
      <w:autoSpaceDE w:val="0"/>
      <w:autoSpaceDN w:val="0"/>
      <w:spacing w:after="0" w:line="240" w:lineRule="auto"/>
      <w:ind w:left="881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4">
    <w:name w:val="heading 4"/>
    <w:basedOn w:val="a"/>
    <w:link w:val="40"/>
    <w:uiPriority w:val="1"/>
    <w:qFormat/>
    <w:rsid w:val="007B1F8B"/>
    <w:pPr>
      <w:widowControl w:val="0"/>
      <w:autoSpaceDE w:val="0"/>
      <w:autoSpaceDN w:val="0"/>
      <w:spacing w:after="0" w:line="240" w:lineRule="auto"/>
      <w:ind w:left="881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B1F8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7B1F8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7B1F8B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7B1F8B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table" w:customStyle="1" w:styleId="11">
    <w:name w:val="Сетка таблицы1"/>
    <w:basedOn w:val="a1"/>
    <w:next w:val="a3"/>
    <w:uiPriority w:val="39"/>
    <w:rsid w:val="007B1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B1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B1F8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B1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1F8B"/>
  </w:style>
  <w:style w:type="paragraph" w:styleId="a8">
    <w:name w:val="footer"/>
    <w:basedOn w:val="a"/>
    <w:link w:val="a9"/>
    <w:uiPriority w:val="99"/>
    <w:unhideWhenUsed/>
    <w:rsid w:val="007B1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1F8B"/>
  </w:style>
  <w:style w:type="paragraph" w:customStyle="1" w:styleId="Default">
    <w:name w:val="Default"/>
    <w:rsid w:val="007B1F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unhideWhenUsed/>
    <w:qFormat/>
    <w:rsid w:val="007B1F8B"/>
    <w:pPr>
      <w:spacing w:after="120"/>
    </w:pPr>
  </w:style>
  <w:style w:type="character" w:customStyle="1" w:styleId="ab">
    <w:name w:val="Основной текст Знак"/>
    <w:basedOn w:val="a0"/>
    <w:link w:val="aa"/>
    <w:uiPriority w:val="1"/>
    <w:rsid w:val="007B1F8B"/>
  </w:style>
  <w:style w:type="table" w:customStyle="1" w:styleId="TableNormal">
    <w:name w:val="Table Normal"/>
    <w:uiPriority w:val="2"/>
    <w:semiHidden/>
    <w:unhideWhenUsed/>
    <w:qFormat/>
    <w:rsid w:val="007B1F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Title"/>
    <w:basedOn w:val="a"/>
    <w:link w:val="ad"/>
    <w:uiPriority w:val="1"/>
    <w:qFormat/>
    <w:rsid w:val="007B1F8B"/>
    <w:pPr>
      <w:widowControl w:val="0"/>
      <w:autoSpaceDE w:val="0"/>
      <w:autoSpaceDN w:val="0"/>
      <w:spacing w:after="0" w:line="240" w:lineRule="auto"/>
      <w:ind w:left="1398" w:right="547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d">
    <w:name w:val="Заголовок Знак"/>
    <w:basedOn w:val="a0"/>
    <w:link w:val="ac"/>
    <w:uiPriority w:val="1"/>
    <w:rsid w:val="007B1F8B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7B1F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e">
    <w:name w:val="Subtle Emphasis"/>
    <w:basedOn w:val="a0"/>
    <w:uiPriority w:val="19"/>
    <w:qFormat/>
    <w:rsid w:val="007B1F8B"/>
    <w:rPr>
      <w:i/>
      <w:iCs/>
      <w:color w:val="404040" w:themeColor="text1" w:themeTint="BF"/>
    </w:rPr>
  </w:style>
  <w:style w:type="character" w:styleId="af">
    <w:name w:val="page number"/>
    <w:basedOn w:val="a0"/>
    <w:rsid w:val="007B1F8B"/>
  </w:style>
  <w:style w:type="character" w:styleId="af0">
    <w:name w:val="Hyperlink"/>
    <w:basedOn w:val="a0"/>
    <w:uiPriority w:val="99"/>
    <w:unhideWhenUsed/>
    <w:rsid w:val="007B1F8B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B1F8B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semiHidden/>
    <w:unhideWhenUsed/>
    <w:rsid w:val="007B1F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Абзац списка Знак"/>
    <w:link w:val="a4"/>
    <w:uiPriority w:val="34"/>
    <w:locked/>
    <w:rsid w:val="007B1F8B"/>
  </w:style>
  <w:style w:type="numbering" w:customStyle="1" w:styleId="13">
    <w:name w:val="Нет списка1"/>
    <w:next w:val="a2"/>
    <w:uiPriority w:val="99"/>
    <w:semiHidden/>
    <w:unhideWhenUsed/>
    <w:rsid w:val="007B1F8B"/>
  </w:style>
  <w:style w:type="numbering" w:customStyle="1" w:styleId="21">
    <w:name w:val="Нет списка2"/>
    <w:next w:val="a2"/>
    <w:uiPriority w:val="99"/>
    <w:semiHidden/>
    <w:unhideWhenUsed/>
    <w:rsid w:val="007B1F8B"/>
  </w:style>
  <w:style w:type="paragraph" w:styleId="af2">
    <w:name w:val="Balloon Text"/>
    <w:basedOn w:val="a"/>
    <w:link w:val="af3"/>
    <w:uiPriority w:val="99"/>
    <w:semiHidden/>
    <w:unhideWhenUsed/>
    <w:rsid w:val="007B1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B1F8B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E67977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C65A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33725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&amp;id=7010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9641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859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istrf.ru/" TargetMode="External"/><Relationship Id="rId10" Type="http://schemas.openxmlformats.org/officeDocument/2006/relationships/hyperlink" Target="https://biblioclub.ru/index.php?page=book&amp;id=7109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2020.kemgik.ru/course/view.php?id=4845" TargetMode="External"/><Relationship Id="rId14" Type="http://schemas.openxmlformats.org/officeDocument/2006/relationships/hyperlink" Target="https://znanieruss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402DD-5C95-4A01-92DF-06A3DE6DE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7155</Words>
  <Characters>40786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Побожакова Анастасия Алексеевна</dc:creator>
  <cp:keywords/>
  <dc:description/>
  <cp:lastModifiedBy>1</cp:lastModifiedBy>
  <cp:revision>23</cp:revision>
  <dcterms:created xsi:type="dcterms:W3CDTF">2024-02-07T08:54:00Z</dcterms:created>
  <dcterms:modified xsi:type="dcterms:W3CDTF">2024-12-16T03:43:00Z</dcterms:modified>
</cp:coreProperties>
</file>